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3D063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14:paraId="63255A0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AFABE5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064F19C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6561F6" wp14:editId="206BFCD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88292D" w14:textId="7013CFDF" w:rsidR="001F75FA" w:rsidRPr="00CB19B9" w:rsidRDefault="001F75FA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18A055B4" w14:textId="77777777" w:rsidR="001F75FA" w:rsidRPr="00CB19B9" w:rsidRDefault="001F75FA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  <w:pict>
              <v:rect w14:anchorId="646561F6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E88292D" w14:textId="7013CFDF" w:rsidR="001F75FA" w:rsidRPr="00CB19B9" w:rsidRDefault="001F75FA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18A055B4" w14:textId="77777777" w:rsidR="001F75FA" w:rsidRPr="00CB19B9" w:rsidRDefault="001F75FA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6B95DDF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F72178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6FDE0E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4A8BFD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D3E24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9DD6A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418CD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C5778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C86C13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AF590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F68F8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EBD8F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EEA5A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A55437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092F1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60C54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E7BE2B2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B4943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A6DBB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48F91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88C4D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AF5468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6EBE5FA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9E6BC6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96B83" w14:textId="150EA854"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500430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121F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E121F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26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4E12DDF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93695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FB797" w14:textId="3CFF3350" w:rsidR="00A60409" w:rsidRPr="00F01620" w:rsidRDefault="00E121F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70B5C7C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9485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8C04A" w14:textId="77777777"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14:paraId="481B756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ED30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3499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073F62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BB78BD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7D78A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8955B7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A9FAD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07D34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54"/>
        <w:gridCol w:w="3429"/>
        <w:gridCol w:w="1878"/>
        <w:gridCol w:w="225"/>
        <w:gridCol w:w="675"/>
        <w:gridCol w:w="105"/>
        <w:gridCol w:w="2715"/>
      </w:tblGrid>
      <w:tr w:rsidR="00536B59" w:rsidRPr="00F01620" w14:paraId="5D1CAD75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14335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BF7C3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1691C553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7557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7A381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878C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F7B15" w14:textId="197A949E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4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</w:p>
        </w:tc>
      </w:tr>
      <w:tr w:rsidR="00536B59" w:rsidRPr="00F01620" w14:paraId="2E32CD91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BBBD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3C56F" w14:textId="77777777" w:rsidR="00CC4971" w:rsidRDefault="00536B59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4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1. 첨부 그림과 같이 환경설정(컨설턴트)으로 설정 후,</w:t>
            </w:r>
            <w:r w:rsidR="00CC497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4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="00CC4971" w:rsidRPr="00083B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CC4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909FA5C" w14:textId="77777777" w:rsidR="00CC4971" w:rsidRDefault="00CC4971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ED65664" w14:textId="3C3957BB" w:rsidR="00CC4971" w:rsidRDefault="00CC4971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BOM 사용여부 체크 해제 시, 공정흐름유형에서 공정을 가져올 수 있다.</w:t>
            </w:r>
          </w:p>
          <w:p w14:paraId="6FBD124B" w14:textId="4E86FC64" w:rsidR="00CC4971" w:rsidRDefault="00CC4971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BOM 자재중복 허용 체크 </w:t>
            </w:r>
            <w:r w:rsidR="00DF2D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해제 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시, 제품별공정별소요자재등록 화면에서 자재를 중복으로 등록할 수 </w:t>
            </w:r>
            <w:r w:rsidR="00DF2D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없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다.</w:t>
            </w:r>
          </w:p>
          <w:p w14:paraId="5D1C6AB5" w14:textId="0EAA9FCD" w:rsidR="00CC4971" w:rsidRDefault="00CC4971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BOM 등록 화면에서 재공품 등록 시, 공정을 필수로 등록해야 한다.</w:t>
            </w:r>
          </w:p>
          <w:p w14:paraId="017149C0" w14:textId="311ED7D7" w:rsidR="00536B59" w:rsidRPr="00F01620" w:rsidRDefault="00CC4971" w:rsidP="00CC4971">
            <w:pPr>
              <w:widowControl/>
              <w:wordWrap/>
              <w:autoSpaceDE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Pr="00CC497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소요자재</w:t>
            </w:r>
            <w:r w:rsidRPr="00CC497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자동투입 시, Lot재고를 관리할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6F1E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1C5D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BED12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C49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C497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C497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6A4D2FE1" w14:textId="64CD3B0C" w:rsidR="00CC4971" w:rsidRPr="00F01620" w:rsidRDefault="00CC4971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[제품별공정별소요자재등록] 화면이 아닌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[BOM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등록] 화면에서 중복으로 등록할 수 없다.</w:t>
            </w:r>
          </w:p>
        </w:tc>
      </w:tr>
      <w:tr w:rsidR="00536B59" w:rsidRPr="00F01620" w14:paraId="4C60FB83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4ECB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F94B4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C9716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10665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33F7F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BDAEEE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ECAA6B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52890F" w14:textId="5BC381DD" w:rsidR="00536B59" w:rsidRPr="00F01620" w:rsidRDefault="00CC4971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9D8C04" wp14:editId="148A43AD">
                  <wp:extent cx="5414088" cy="4060825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4513" cy="406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6C8E8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DB31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D80A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325980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5D7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404B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95D5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3F1E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9175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55E4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E83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8F0AB" w14:textId="21694765" w:rsidR="00732119" w:rsidRPr="00F01620" w:rsidRDefault="00CC497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BC5CDE" wp14:editId="5B5D8CB0">
                  <wp:extent cx="5746807" cy="4310380"/>
                  <wp:effectExtent l="0" t="0" r="635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7130" cy="4310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5FE8D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712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AEC1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37BC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5363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12CF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A7F3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3DDA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026E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742F4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47D42C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A37A2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3792A9D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80"/>
        <w:gridCol w:w="3510"/>
        <w:gridCol w:w="1925"/>
        <w:gridCol w:w="225"/>
        <w:gridCol w:w="675"/>
        <w:gridCol w:w="105"/>
        <w:gridCol w:w="2569"/>
      </w:tblGrid>
      <w:tr w:rsidR="00DE7D5C" w:rsidRPr="00F01620" w14:paraId="6780305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9D43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E8C7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201784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C25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782D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C2224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8F666" w14:textId="6523821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8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</w:p>
        </w:tc>
      </w:tr>
      <w:tr w:rsidR="00DE7D5C" w:rsidRPr="00F01620" w14:paraId="7D9FC6B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011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36EFE" w14:textId="66DF27EC" w:rsidR="009378D7" w:rsidRDefault="009378D7" w:rsidP="009378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 그림은 자재등록에 관한 내용이다.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Pr="00083B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설명으로 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84126E5" w14:textId="77777777" w:rsidR="009378D7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생산정보탭의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소요량산정구분은 소요량계산방식이 "MRP"일 때만 설정 가능하다.</w:t>
            </w:r>
          </w:p>
          <w:p w14:paraId="4C3B3110" w14:textId="62C15C5E" w:rsidR="009378D7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생산정보탭의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사내/외 Loss율은 정보성</w:t>
            </w:r>
            <w:r w:rsidR="00B3558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데이터이다.</w:t>
            </w:r>
          </w:p>
          <w:p w14:paraId="15D60071" w14:textId="40429BAF" w:rsidR="009378D7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추가정보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탭의 추가정보는 추가정보정의(품목) 화면에서 정의할 수 있다.</w:t>
            </w:r>
          </w:p>
          <w:p w14:paraId="6F65403F" w14:textId="33DA9996" w:rsidR="00DE7D5C" w:rsidRPr="00F01620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378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기타정보</w:t>
            </w:r>
            <w:r w:rsidRPr="009378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탭의 추가사용 단위는 품목기타분류등록 화면에서 정의할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EA0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49ED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4C7E1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8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9378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1E2146A4" w14:textId="38E7AB81" w:rsidR="009378D7" w:rsidRPr="00F01620" w:rsidRDefault="009378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단위는 [단위관리]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화면에서 설정한다.</w:t>
            </w:r>
          </w:p>
        </w:tc>
      </w:tr>
      <w:tr w:rsidR="00DE7D5C" w:rsidRPr="00F01620" w14:paraId="35CD355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80D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40A9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A864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25FF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D593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81F9B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56F4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9AE37" w14:textId="1D82A34C" w:rsidR="00DE7D5C" w:rsidRPr="00F01620" w:rsidRDefault="009378D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792C48" wp14:editId="4DBFE1F9">
                  <wp:extent cx="5744267" cy="4308475"/>
                  <wp:effectExtent l="0" t="0" r="889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4415" cy="4308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D975E6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34D4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76E8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038E48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D3B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B2A1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F939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11E2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3DAD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2D14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68C9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1DD2A" w14:textId="2CED2DC3" w:rsidR="00732119" w:rsidRPr="00F01620" w:rsidRDefault="009378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0B283B" wp14:editId="36021873">
                  <wp:extent cx="5746807" cy="4310380"/>
                  <wp:effectExtent l="0" t="0" r="635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6879" cy="4310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94DE9D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B07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9E75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1FE5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A54A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2216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CF4B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9A88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7D12FA" w14:textId="5838CB4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8D7">
              <w:rPr>
                <w:noProof/>
              </w:rPr>
              <w:drawing>
                <wp:inline distT="0" distB="0" distL="0" distR="0" wp14:anchorId="360B4A6F" wp14:editId="600B5C38">
                  <wp:extent cx="5975393" cy="4481830"/>
                  <wp:effectExtent l="0" t="0" r="635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848" cy="4482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11DCD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50F85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55220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08999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66"/>
        <w:gridCol w:w="3460"/>
        <w:gridCol w:w="1916"/>
        <w:gridCol w:w="225"/>
        <w:gridCol w:w="675"/>
        <w:gridCol w:w="105"/>
        <w:gridCol w:w="2635"/>
      </w:tblGrid>
      <w:tr w:rsidR="00DE7D5C" w:rsidRPr="00F01620" w14:paraId="5EBB63A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88D78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8121B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FCA68A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B19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495B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FF9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FA42F" w14:textId="7665603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8D7" w:rsidRPr="00E047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</w:p>
        </w:tc>
      </w:tr>
      <w:tr w:rsidR="00DE7D5C" w:rsidRPr="00F01620" w14:paraId="2472ECF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DB6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BB507" w14:textId="77777777" w:rsidR="009378D7" w:rsidRDefault="009378D7" w:rsidP="009378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그림은 워크센터에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Pr="00AB1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F4CA7D5" w14:textId="25DE85E1" w:rsidR="009378D7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워크센터별로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설비를 관리할 수 없다.</w:t>
            </w:r>
          </w:p>
          <w:p w14:paraId="27421F54" w14:textId="77777777" w:rsidR="009378D7" w:rsidRDefault="009378D7" w:rsidP="009378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9378D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생산부서는</w:t>
            </w:r>
            <w:r w:rsidRPr="009378D7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생산 실적, 제조원가를 산출할 때 기준이 된다.</w:t>
            </w:r>
          </w:p>
          <w:p w14:paraId="125BCE2B" w14:textId="7076A47F" w:rsidR="009378D7" w:rsidRDefault="009378D7" w:rsidP="009378D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0C1113" w:rsidRPr="000C111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현장창고는</w:t>
            </w:r>
            <w:r w:rsidR="000C1113" w:rsidRPr="000C111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워크센터에서 만들어진 공정품이 입고되는 창고이다.</w:t>
            </w:r>
          </w:p>
          <w:p w14:paraId="75F87C66" w14:textId="647306E7" w:rsidR="00DE7D5C" w:rsidRPr="00F01620" w:rsidRDefault="009378D7" w:rsidP="009378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1113" w:rsidRPr="000C11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워크센터별로</w:t>
            </w:r>
            <w:r w:rsidR="000C1113" w:rsidRPr="000C11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세부 작업시간을 관리할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94C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D7706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9721D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8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9378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0C11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111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1A435725" w14:textId="2C3F676B" w:rsidR="000C1113" w:rsidRPr="00F01620" w:rsidRDefault="000C11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워크센터별로 설비를 등록하여 관리할 수 있다.</w:t>
            </w:r>
          </w:p>
        </w:tc>
      </w:tr>
      <w:tr w:rsidR="00DE7D5C" w:rsidRPr="00F01620" w14:paraId="6004252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8FD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1635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13A8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3B74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E8A9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C6E76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925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319DE" w14:textId="18F25EE3" w:rsidR="00DE7D5C" w:rsidRPr="00F01620" w:rsidRDefault="000C11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638382" wp14:editId="09997B7D">
                  <wp:extent cx="5495925" cy="4122206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7768" cy="4123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930E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30CC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DE41E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0E5ADC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8F3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B980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8741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F9F5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462A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E201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6B11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97A019" w14:textId="308F3F82" w:rsidR="00732119" w:rsidRPr="00F01620" w:rsidRDefault="000C111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77D813" wp14:editId="4F750C79">
                  <wp:extent cx="5530921" cy="4148455"/>
                  <wp:effectExtent l="0" t="0" r="0" b="444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1292" cy="4148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5F40A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7BA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D158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3E69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704B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04D6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AAD7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2589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704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E3FEE4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5A40F7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F2895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08AEC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86"/>
        <w:gridCol w:w="3510"/>
        <w:gridCol w:w="1901"/>
        <w:gridCol w:w="225"/>
        <w:gridCol w:w="675"/>
        <w:gridCol w:w="105"/>
        <w:gridCol w:w="2592"/>
      </w:tblGrid>
      <w:tr w:rsidR="00DE7D5C" w:rsidRPr="00F01620" w14:paraId="0BBEA7DF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8C945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3AD5C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79D25F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ADC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630B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7C0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CA75B" w14:textId="75E5A28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11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DE7D5C" w:rsidRPr="00F01620" w14:paraId="4CF949B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5B7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78FBB" w14:textId="27EA1DF4" w:rsidR="009002C4" w:rsidRDefault="009002C4" w:rsidP="009002C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hint="eastAsia"/>
                <w:b/>
                <w:kern w:val="0"/>
              </w:rPr>
              <w:t xml:space="preserve">첨부 그림과 같이 </w:t>
            </w:r>
            <w:r>
              <w:rPr>
                <w:b/>
                <w:kern w:val="0"/>
              </w:rPr>
              <w:t>[</w:t>
            </w:r>
            <w:r>
              <w:rPr>
                <w:rFonts w:hint="eastAsia"/>
                <w:b/>
                <w:kern w:val="0"/>
              </w:rPr>
              <w:t xml:space="preserve">BOM등록] 화면에서 </w:t>
            </w:r>
            <w:r>
              <w:rPr>
                <w:b/>
                <w:kern w:val="0"/>
              </w:rPr>
              <w:t>BOM</w:t>
            </w:r>
            <w:r>
              <w:rPr>
                <w:rFonts w:hint="eastAsia"/>
                <w:b/>
                <w:kern w:val="0"/>
              </w:rPr>
              <w:t xml:space="preserve">을 구성하였다. </w:t>
            </w:r>
            <w:r>
              <w:rPr>
                <w:b/>
                <w:kern w:val="0"/>
              </w:rPr>
              <w:t>[</w:t>
            </w:r>
            <w:r>
              <w:rPr>
                <w:rFonts w:hint="eastAsia"/>
                <w:b/>
                <w:kern w:val="0"/>
              </w:rPr>
              <w:t>B</w:t>
            </w:r>
            <w:r>
              <w:rPr>
                <w:b/>
                <w:kern w:val="0"/>
              </w:rPr>
              <w:t>OM</w:t>
            </w:r>
            <w:r>
              <w:rPr>
                <w:rFonts w:hint="eastAsia"/>
                <w:b/>
                <w:kern w:val="0"/>
              </w:rPr>
              <w:t>T</w:t>
            </w:r>
            <w:r>
              <w:rPr>
                <w:b/>
                <w:kern w:val="0"/>
              </w:rPr>
              <w:t>ree</w:t>
            </w:r>
            <w:r>
              <w:rPr>
                <w:rFonts w:hint="eastAsia"/>
                <w:b/>
                <w:kern w:val="0"/>
              </w:rPr>
              <w:t>조회</w:t>
            </w:r>
            <w:r>
              <w:rPr>
                <w:b/>
                <w:kern w:val="0"/>
              </w:rPr>
              <w:t>]</w:t>
            </w:r>
            <w:r>
              <w:rPr>
                <w:rFonts w:hint="eastAsia"/>
                <w:b/>
                <w:kern w:val="0"/>
              </w:rPr>
              <w:t xml:space="preserve"> 화면에서 </w:t>
            </w:r>
            <w:r>
              <w:rPr>
                <w:b/>
                <w:kern w:val="0"/>
              </w:rPr>
              <w:t>“</w:t>
            </w:r>
            <w:r w:rsidRPr="009002C4">
              <w:rPr>
                <w:rFonts w:hint="eastAsia"/>
                <w:b/>
                <w:kern w:val="0"/>
              </w:rPr>
              <w:t>에어서스펜션</w:t>
            </w:r>
            <w:r>
              <w:rPr>
                <w:b/>
                <w:kern w:val="0"/>
              </w:rPr>
              <w:t>”</w:t>
            </w:r>
            <w:r>
              <w:rPr>
                <w:rFonts w:hint="eastAsia"/>
                <w:b/>
                <w:kern w:val="0"/>
              </w:rPr>
              <w:t xml:space="preserve">를 조회하여 </w:t>
            </w:r>
            <w:r>
              <w:rPr>
                <w:b/>
                <w:kern w:val="0"/>
              </w:rPr>
              <w:t>[</w:t>
            </w:r>
            <w:r>
              <w:rPr>
                <w:rFonts w:hint="eastAsia"/>
                <w:b/>
                <w:kern w:val="0"/>
              </w:rPr>
              <w:t>제품별공정별소요자재등록]</w:t>
            </w:r>
            <w:r>
              <w:rPr>
                <w:b/>
                <w:kern w:val="0"/>
              </w:rPr>
              <w:t xml:space="preserve"> </w:t>
            </w:r>
            <w:r>
              <w:rPr>
                <w:rFonts w:hint="eastAsia"/>
                <w:b/>
                <w:kern w:val="0"/>
              </w:rPr>
              <w:t>화면으로 점프하였다.</w:t>
            </w:r>
            <w:r>
              <w:rPr>
                <w:b/>
                <w:kern w:val="0"/>
              </w:rPr>
              <w:t xml:space="preserve"> “</w:t>
            </w:r>
            <w:r>
              <w:rPr>
                <w:rFonts w:hint="eastAsia"/>
                <w:b/>
                <w:kern w:val="0"/>
              </w:rPr>
              <w:t>&lt;BOM에서 가져오기&gt;</w:t>
            </w:r>
            <w:r>
              <w:rPr>
                <w:b/>
                <w:kern w:val="0"/>
              </w:rPr>
              <w:t>”</w:t>
            </w:r>
            <w:r>
              <w:rPr>
                <w:rFonts w:hint="eastAsia"/>
                <w:b/>
                <w:kern w:val="0"/>
              </w:rPr>
              <w:t xml:space="preserve"> 버튼을 눌렀을 때, </w:t>
            </w:r>
            <w:r>
              <w:rPr>
                <w:b/>
                <w:kern w:val="0"/>
              </w:rPr>
              <w:t>“A”</w:t>
            </w:r>
            <w:r>
              <w:rPr>
                <w:rFonts w:hint="eastAsia"/>
                <w:b/>
                <w:kern w:val="0"/>
              </w:rPr>
              <w:t>에 조회되는 자재로 옳은 것은?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2841BB2C" w14:textId="77777777" w:rsidR="009002C4" w:rsidRDefault="009002C4" w:rsidP="009002C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어떤 품목도 조회되지 않는다.</w:t>
            </w:r>
          </w:p>
          <w:p w14:paraId="7CB65056" w14:textId="00CF0204" w:rsidR="009002C4" w:rsidRDefault="009002C4" w:rsidP="009002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W/부싱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Y/슬리브</w:t>
            </w:r>
          </w:p>
          <w:p w14:paraId="7934ECC6" w14:textId="63287746" w:rsidR="009002C4" w:rsidRDefault="009002C4" w:rsidP="009002C4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쇼크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업소버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부싱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슬리브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스페이서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벨브</w:t>
            </w:r>
          </w:p>
          <w:p w14:paraId="1620ED4E" w14:textId="12CD11C6" w:rsidR="00DE7D5C" w:rsidRPr="00F01620" w:rsidRDefault="009002C4" w:rsidP="009002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쇼크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업소버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부싱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W/부싱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슬리브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스페이서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벨브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Pr="009002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Y/슬리브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3C8D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6198B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1457D" w14:textId="77777777" w:rsidR="00DE7D5C" w:rsidRDefault="009002C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6D18015D" w14:textId="6D2865A9" w:rsidR="009002C4" w:rsidRPr="00F01620" w:rsidRDefault="009002C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조회용에 체크</w:t>
            </w:r>
            <w:r w:rsidR="003D73A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되어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있는 자재는 가져오지 않는다.</w:t>
            </w:r>
          </w:p>
        </w:tc>
      </w:tr>
      <w:tr w:rsidR="00DE7D5C" w:rsidRPr="00F01620" w14:paraId="1D15F50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CDD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1475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E105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9D40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B55E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FF592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0B78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D3F66" w14:textId="3FD70A31" w:rsidR="00DE7D5C" w:rsidRPr="00F01620" w:rsidRDefault="005D1D9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75AF15" wp14:editId="0C01FB1D">
                  <wp:extent cx="5871259" cy="4403725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72171" cy="4404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E2C37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630F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12D4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DFAD82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0F7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D8C8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FC8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4958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D4B8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C776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1ADA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38A410" w14:textId="7E623623" w:rsidR="00732119" w:rsidRPr="00F01620" w:rsidRDefault="005D1D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BCC3A3" wp14:editId="5A0C214B">
                  <wp:extent cx="5467425" cy="410083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796" cy="4101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97D0B8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42F7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20D7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F5A2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55C5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7A38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E96C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009A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68445" w14:textId="38F2F4BF" w:rsidR="00732119" w:rsidRPr="00F01620" w:rsidRDefault="005D1D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1AD483" wp14:editId="7165B890">
                  <wp:extent cx="5933903" cy="4450711"/>
                  <wp:effectExtent l="0" t="0" r="0" b="762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106" cy="445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D2F35CC" w14:textId="77777777" w:rsidR="00DE7D5C" w:rsidRPr="00F01620" w:rsidRDefault="00DE7D5C" w:rsidP="009002C4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2F961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9DFF6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35B960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4"/>
        <w:gridCol w:w="3490"/>
        <w:gridCol w:w="1912"/>
        <w:gridCol w:w="225"/>
        <w:gridCol w:w="675"/>
        <w:gridCol w:w="105"/>
        <w:gridCol w:w="2605"/>
      </w:tblGrid>
      <w:tr w:rsidR="00DE7D5C" w:rsidRPr="00F01620" w14:paraId="75D5CF8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6E681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5AE8A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B7FD1" w:rsidRPr="00F01620" w14:paraId="7176D8A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66C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B54C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C0C8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87253" w14:textId="1BA3572A" w:rsidR="00DE7D5C" w:rsidRPr="00F01620" w:rsidRDefault="0008646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역전개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B7FD1" w:rsidRPr="00F01620" w14:paraId="3075993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6189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546DF" w14:textId="63DFA2DA" w:rsidR="00086466" w:rsidRDefault="00086466" w:rsidP="00086466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첨부 그림의 [주간생산계획입력]에서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Pr="000864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소켓</w:t>
            </w:r>
            <w:r w:rsidRPr="000864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KC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739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A739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1,200EA</w:t>
            </w:r>
            <w:r w:rsidR="00A739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생산계획을 수립하였다.</w:t>
            </w:r>
            <w:r w:rsidR="00A739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739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때,</w:t>
            </w:r>
            <w:r w:rsidR="00A739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생산에 필요한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오링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자재 소요량으로 옳은 것은?</w:t>
            </w:r>
          </w:p>
          <w:p w14:paraId="08ACAAE9" w14:textId="54FFFA37" w:rsidR="00086466" w:rsidRDefault="00086466" w:rsidP="00086466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 첨부 그림 이외의 조건은 없으며,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제품별공정별소요자재는 동일하다.)</w:t>
            </w:r>
          </w:p>
          <w:p w14:paraId="5117D71C" w14:textId="79F5FC90" w:rsidR="00086466" w:rsidRDefault="00086466" w:rsidP="00086466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3,200</w:t>
            </w:r>
            <w:r w:rsidR="005B7FD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1AA41DB9" w14:textId="4B1030B5" w:rsidR="00086466" w:rsidRDefault="00086466" w:rsidP="000864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4,800</w:t>
            </w:r>
            <w:r w:rsidR="005B7FD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43FB4BD6" w14:textId="60D8084A" w:rsidR="005B7FD1" w:rsidRDefault="00086466" w:rsidP="00086466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7,200</w:t>
            </w:r>
            <w:r w:rsidR="005B7FD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5B7FD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  <w:r w:rsidR="005B7FD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73ECA9E9" w14:textId="101A3DFF" w:rsidR="00DE7D5C" w:rsidRPr="00086466" w:rsidRDefault="00086466" w:rsidP="00086466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7FD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9,600EA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F42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ED20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604BC" w14:textId="77777777" w:rsidR="00DE7D5C" w:rsidRDefault="0008646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7FD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25FE865E" w14:textId="19EB94BC" w:rsidR="005B7FD1" w:rsidRPr="00F01620" w:rsidRDefault="005B7FD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오링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 소켓K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C 0.125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개를 생산할 수 있다. 소켓K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C 1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개를 만들기 위해서는 오링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 필요하다.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따라서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1,200EA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에서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를 곱하면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9,600EA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 된다.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59A76A2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82CC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F9E8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59EC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D53D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AA4A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F0DBF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3264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875AE" w14:textId="00F35AFF" w:rsidR="00DE7D5C" w:rsidRPr="00F01620" w:rsidRDefault="005B7FD1" w:rsidP="000864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B3487A" wp14:editId="4E5B9074">
                  <wp:extent cx="5715000" cy="4286523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8895" cy="4289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A33F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A0412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F0BC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2A587F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0A3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3ECB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214F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F317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7D845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E040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0FB1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61D79" w14:textId="0F18CE6C" w:rsidR="00732119" w:rsidRPr="00F01620" w:rsidRDefault="005B7FD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CFAAE4" wp14:editId="1B127EEE">
                  <wp:extent cx="5975393" cy="4481830"/>
                  <wp:effectExtent l="0" t="0" r="635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6252" cy="4482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9E342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D12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95CC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D15C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C722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8CAF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4646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1164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BFC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6D50F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2C8178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13B834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328814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89"/>
        <w:gridCol w:w="3510"/>
        <w:gridCol w:w="1911"/>
        <w:gridCol w:w="225"/>
        <w:gridCol w:w="675"/>
        <w:gridCol w:w="105"/>
        <w:gridCol w:w="2570"/>
      </w:tblGrid>
      <w:tr w:rsidR="00DE7D5C" w:rsidRPr="00F01620" w14:paraId="3DD878C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46101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A1F88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428052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E32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0FD5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30C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14F32" w14:textId="7C42C45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07A0" w:rsidRPr="00D907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</w:p>
        </w:tc>
      </w:tr>
      <w:tr w:rsidR="00DE7D5C" w:rsidRPr="00F01620" w14:paraId="5FDF5F4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AC11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5B57F" w14:textId="6A5EEFED" w:rsidR="00DF2DC4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제품공정별/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소요자재비교조회]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첨부그림들을 참고하여 다음 보기의 설명으로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가장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것은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033031D" w14:textId="2DFEA607" w:rsidR="00DF2DC4" w:rsidRPr="00E31598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00B4050" w14:textId="20536CC6" w:rsidR="00DF2DC4" w:rsidRPr="00E31598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일부 소요자재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EF4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Loss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율이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변경되었다.</w:t>
            </w:r>
          </w:p>
          <w:p w14:paraId="3AAF0033" w14:textId="0DC26432" w:rsidR="00DF2DC4" w:rsidRPr="00E31598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일부 소요자재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변경되었다.</w:t>
            </w:r>
          </w:p>
          <w:p w14:paraId="66A774C6" w14:textId="61524142" w:rsidR="00DF2DC4" w:rsidRPr="00E31598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EF4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OM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소요량보다 공정소요량이 더 많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0AAFAA31" w14:textId="1618A94C" w:rsidR="00DE7D5C" w:rsidRPr="00F01620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공정소요량은 </w:t>
            </w:r>
            <w:r w:rsidR="00EF41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Loss</w:t>
            </w:r>
            <w:r w:rsidR="00EF41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율이 반영된 수량이다.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0CA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1112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0ABA7" w14:textId="2C8ED2D5" w:rsidR="00DF2DC4" w:rsidRDefault="00DF2DC4" w:rsidP="00DF2D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7E3B0985" w14:textId="157481FA" w:rsidR="00EF41BF" w:rsidRDefault="00EF41BF" w:rsidP="00DF2DC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요량은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Loss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율이 반영되지 않은 수량이다.</w:t>
            </w:r>
          </w:p>
          <w:p w14:paraId="0B087E3B" w14:textId="2AD6170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04CF89B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7B3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8D83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06FF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74A2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9526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FC5CA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7B68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E9825" w14:textId="13D5986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F2DC4">
              <w:rPr>
                <w:noProof/>
              </w:rPr>
              <w:drawing>
                <wp:inline distT="0" distB="0" distL="0" distR="0" wp14:anchorId="00A4CDD6" wp14:editId="548C29B9">
                  <wp:extent cx="5642674" cy="423227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3142" cy="4232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6A5C91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E3669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33CF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91B7F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01B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BF3A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23FB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85FF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0A325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E448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C5B0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1F931" w14:textId="00E722F4" w:rsidR="00732119" w:rsidRPr="00F01620" w:rsidRDefault="00DF2D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C46E49" wp14:editId="622D2301">
                  <wp:extent cx="5886499" cy="4415155"/>
                  <wp:effectExtent l="0" t="0" r="0" b="444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7200" cy="4415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3AF7BF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4AB5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22C4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CDAF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CD96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2673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1E5F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31EC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494A2D" w14:textId="7A675A5D" w:rsidR="00732119" w:rsidRPr="00F01620" w:rsidRDefault="00DF2D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1E4975" wp14:editId="3015BDA7">
                  <wp:extent cx="5403929" cy="4053205"/>
                  <wp:effectExtent l="0" t="0" r="6350" b="444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980" cy="4053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E3452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3AD9F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4C7A37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9D770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70"/>
        <w:gridCol w:w="3447"/>
        <w:gridCol w:w="1920"/>
        <w:gridCol w:w="225"/>
        <w:gridCol w:w="675"/>
        <w:gridCol w:w="105"/>
        <w:gridCol w:w="2634"/>
      </w:tblGrid>
      <w:tr w:rsidR="00DE7D5C" w:rsidRPr="00F01620" w14:paraId="262310D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80317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B4AD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18A65E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AEA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969A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7FD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C891B3" w14:textId="0C3E135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C7B13" w:rsidRPr="00D907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</w:p>
        </w:tc>
      </w:tr>
      <w:tr w:rsidR="00DE7D5C" w:rsidRPr="00F01620" w14:paraId="0255A84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536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7A8D0F" w14:textId="22570306" w:rsidR="00C77DDC" w:rsidRDefault="00DE7D5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C77DDC"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제품별공정별소요자재등록]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등록하기 위한 화면들이다.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첨부그림들을 참고하여 다음 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제품별공정별소요자재등록]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&lt;BOM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가져오기&gt;를 하였을 때,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“A~F”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조회되는 투입공정으로 옳은 것은</w:t>
            </w:r>
            <w:r w:rsidR="00C77DDC"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08267A5" w14:textId="754BB7B9" w:rsidR="00C77DDC" w:rsidRPr="00E31598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</w:t>
            </w:r>
            <w:r w:rsidR="009D3C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정하며,</w:t>
            </w:r>
            <w:r w:rsidR="009D3C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D3C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보기는 앞쪽부터 </w:t>
            </w:r>
            <w:r w:rsidR="009D3C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“A~</w:t>
            </w:r>
            <w:r w:rsidR="009D3C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F</w:t>
            </w:r>
            <w:r w:rsidR="009D3C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9D3C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5CEEDB2" w14:textId="5E2696C7" w:rsidR="00C77DDC" w:rsidRPr="00E31598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포장-포장-가공-가공-가공-포장</w:t>
            </w:r>
          </w:p>
          <w:p w14:paraId="1E81ADD1" w14:textId="3BF48B03" w:rsidR="00C77DDC" w:rsidRPr="00E31598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포장-가공-가공-가공-포장-포장</w:t>
            </w:r>
          </w:p>
          <w:p w14:paraId="6FF5F0FB" w14:textId="39D3C476" w:rsidR="00C77DDC" w:rsidRPr="00E31598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가공-가공-가공-포장-포장-포장</w:t>
            </w:r>
          </w:p>
          <w:p w14:paraId="2CB89A94" w14:textId="4556944E" w:rsidR="00DE7D5C" w:rsidRPr="00F01620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가공-가공-포장-포장-포장-포장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EDD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5D31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0A86AC" w14:textId="429945B4" w:rsidR="00C77DDC" w:rsidRDefault="00DE7D5C" w:rsidP="00C77D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7D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C77D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C77DDC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0D13D745" w14:textId="07D99094" w:rsidR="00C77DDC" w:rsidRDefault="00C77DDC" w:rsidP="00C77D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상롯트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재공품의 공정에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가공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되어 있으므로 해당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하위자재인 피보트,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메인로드,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플로어힌지는 가공공정이다.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B64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상롯트와 마아키,</w:t>
            </w:r>
            <w:r w:rsidR="007B64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B64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힌지케이스는 최종공정인 포장공정이다.</w:t>
            </w:r>
          </w:p>
          <w:p w14:paraId="7C31173E" w14:textId="2EDD266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7CE6056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255D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90EE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09F0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49D4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6DB0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282DB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6D93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BACEF" w14:textId="2D0C1EC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41BF">
              <w:rPr>
                <w:noProof/>
              </w:rPr>
              <w:drawing>
                <wp:inline distT="0" distB="0" distL="0" distR="0" wp14:anchorId="542DDB15" wp14:editId="71139162">
                  <wp:extent cx="4956918" cy="3717925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7778" cy="3718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A972A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69D2D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AC30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2B701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9F91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9B2E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4D59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5C6B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8D77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2AE7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12D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D064A" w14:textId="164CDD4A" w:rsidR="00732119" w:rsidRPr="00F01620" w:rsidRDefault="00EF41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2FD4D8" wp14:editId="23729579">
                  <wp:extent cx="5569019" cy="4177030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0374" cy="4178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BDC10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CA02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DF2D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E1FE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F488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2FB7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9D6D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91CA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EA572" w14:textId="7E44848A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7DDC">
              <w:t xml:space="preserve"> </w:t>
            </w:r>
            <w:r w:rsidR="00C77DDC">
              <w:rPr>
                <w:noProof/>
              </w:rPr>
              <w:drawing>
                <wp:inline distT="0" distB="0" distL="0" distR="0" wp14:anchorId="5F33D636" wp14:editId="46B788C5">
                  <wp:extent cx="5848401" cy="4386580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676" cy="4386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2453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046208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59C05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733B9F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69"/>
        <w:gridCol w:w="3451"/>
        <w:gridCol w:w="1915"/>
        <w:gridCol w:w="225"/>
        <w:gridCol w:w="675"/>
        <w:gridCol w:w="105"/>
        <w:gridCol w:w="2636"/>
      </w:tblGrid>
      <w:tr w:rsidR="00DE7D5C" w:rsidRPr="00F01620" w14:paraId="03FB450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2311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12813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F0084" w:rsidRPr="00F01620" w14:paraId="75F58CF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932AF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49D1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ABD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E4F772" w14:textId="45CF6AB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A30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</w:t>
            </w:r>
          </w:p>
        </w:tc>
      </w:tr>
      <w:tr w:rsidR="00DE7D5C" w:rsidRPr="00F01620" w14:paraId="14D9D39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2D63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65949" w14:textId="44102FA3" w:rsidR="00AF0084" w:rsidRPr="00E31598" w:rsidRDefault="00DE7D5C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AF0084"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생산의뢰를 입력하였다.</w:t>
            </w:r>
            <w:r w:rsid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생산의뢰품목조회(의뢰기준)</w:t>
            </w:r>
            <w:r w:rsid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B26D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B26D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B26DE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26D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조회될 품목으로 옳은 것은?</w:t>
            </w:r>
          </w:p>
          <w:p w14:paraId="1C632D2D" w14:textId="421C6428" w:rsidR="00AF0084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37C3430" w14:textId="1FE3A338" w:rsidR="00AF0084" w:rsidRPr="00E31598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70인치 LED</w:t>
            </w:r>
          </w:p>
          <w:p w14:paraId="7EEAFA23" w14:textId="2D3791D5" w:rsidR="00AF0084" w:rsidRPr="00E31598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32인치 LCD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42인치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65인치 LED</w:t>
            </w:r>
          </w:p>
          <w:p w14:paraId="629195BC" w14:textId="7EDD549E" w:rsidR="00AF0084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42인치 LED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65인치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70인치 LED</w:t>
            </w:r>
          </w:p>
          <w:p w14:paraId="305C7BBC" w14:textId="15924C15" w:rsidR="00DE7D5C" w:rsidRPr="00F01620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32인치 LCD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42인치 LED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65인치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70인치 LED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3B7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4A1ED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89BF0" w14:textId="1DFDF95B" w:rsidR="00AF0084" w:rsidRDefault="00DE7D5C" w:rsidP="00AF00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F00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F0084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3353E1B7" w14:textId="0E3C9A0C" w:rsidR="00AF0084" w:rsidRDefault="00AF0084" w:rsidP="00AF00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생산의뢰구분이 시험양산이면서 생산사업단위가 본사인 것은 </w:t>
            </w:r>
          </w:p>
          <w:p w14:paraId="231C6EF8" w14:textId="29CB06C2" w:rsidR="00DE7D5C" w:rsidRPr="00F01620" w:rsidRDefault="00AF00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32인치 LCD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42인치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46인치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Pr="00AF00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65인치 LED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</w:tc>
      </w:tr>
      <w:tr w:rsidR="00DE7D5C" w:rsidRPr="00F01620" w14:paraId="7A99FF1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659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FC74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0E6D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89C6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A00B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D9518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1896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E0EC9" w14:textId="4951B34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A304D">
              <w:rPr>
                <w:noProof/>
              </w:rPr>
              <w:drawing>
                <wp:inline distT="0" distB="0" distL="0" distR="0" wp14:anchorId="7A21D7B7" wp14:editId="74C94CB5">
                  <wp:extent cx="5071091" cy="3803561"/>
                  <wp:effectExtent l="0" t="0" r="0" b="698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8350" cy="3809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1859B5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D3AC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23C69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4F817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A454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4230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52A4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7632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7893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B025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A291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A3211" w14:textId="716699BF" w:rsidR="00732119" w:rsidRPr="00F01620" w:rsidRDefault="003A304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BCEAC7" wp14:editId="24692A10">
                  <wp:extent cx="5657913" cy="4243705"/>
                  <wp:effectExtent l="0" t="0" r="0" b="444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8756" cy="4244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81512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714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3F55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B564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D748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0084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F5BA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072E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959228" w14:textId="102E552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A304D">
              <w:rPr>
                <w:noProof/>
              </w:rPr>
              <w:drawing>
                <wp:inline distT="0" distB="0" distL="0" distR="0" wp14:anchorId="7F6CAED8" wp14:editId="4177C155">
                  <wp:extent cx="5632515" cy="4224655"/>
                  <wp:effectExtent l="0" t="0" r="6350" b="444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3384" cy="422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6FB54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8A906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D1B16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C909AC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1"/>
        <w:gridCol w:w="3435"/>
        <w:gridCol w:w="1911"/>
        <w:gridCol w:w="225"/>
        <w:gridCol w:w="675"/>
        <w:gridCol w:w="105"/>
        <w:gridCol w:w="2666"/>
      </w:tblGrid>
      <w:tr w:rsidR="00DE7D5C" w:rsidRPr="00F01620" w14:paraId="6E420BE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ED1F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A7689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70F0E" w:rsidRPr="00F01620" w14:paraId="3A157CE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FAE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941C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E2D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06452" w14:textId="195B528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0F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D70F0E" w:rsidRPr="00F01620" w14:paraId="637011C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464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F45C9" w14:textId="26998643" w:rsidR="00D70F0E" w:rsidRPr="00E31598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색볼펜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대하여 생산계획을 수립하였다.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조건들을 참조하여,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생산계획에 대해 작업지시를 하였을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생성되는 작업지시 수량으로 옳은 것은?</w:t>
            </w:r>
          </w:p>
          <w:p w14:paraId="44150C55" w14:textId="77777777" w:rsidR="00D70F0E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686EA53" w14:textId="2FCABA53" w:rsidR="00D70F0E" w:rsidRPr="00E31598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1,000EA</w:t>
            </w:r>
          </w:p>
          <w:p w14:paraId="30D85D00" w14:textId="5EED89D3" w:rsidR="00D70F0E" w:rsidRPr="00E31598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200EA, 200EA, 200EA, 200EA, 200EA,</w:t>
            </w:r>
          </w:p>
          <w:p w14:paraId="7774A3BC" w14:textId="72B2E988" w:rsidR="00D70F0E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A, 150EA, 150EA, 150EA, 150EA, 150EA, </w:t>
            </w:r>
            <w:r w:rsidR="009D3C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0EA</w:t>
            </w:r>
          </w:p>
          <w:p w14:paraId="57614BA1" w14:textId="38623DE9" w:rsidR="00DE7D5C" w:rsidRPr="00D70F0E" w:rsidRDefault="00D70F0E" w:rsidP="00D70F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100EA, 150EA, 150EA, 150EA, 150EA, 150EA, 150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F47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97A3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6AD05" w14:textId="77777777" w:rsidR="00D70F0E" w:rsidRDefault="00D70F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637A3C81" w14:textId="2341555B" w:rsidR="00DE7D5C" w:rsidRPr="00F01620" w:rsidRDefault="00D70F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무한C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AP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A를 사용하고 있지 않으며,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적정L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사이즈는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9D3C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일까지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100EA, 150EA, 150EA, 150EA, 150EA, 150EA, 150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A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1,000EA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생산한다.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DD4A0FE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66F5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DAAE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663F9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A185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83BC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EFF36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5956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7C95C" w14:textId="76A94288" w:rsidR="00DE7D5C" w:rsidRPr="00F01620" w:rsidRDefault="0027506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CFD35E" wp14:editId="4975AAB9">
                  <wp:extent cx="5185503" cy="3889375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6465" cy="3890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217793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1108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501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F1A7D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9307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9A74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8681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2A72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79E3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1B0E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FECD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7F513" w14:textId="4C548E22" w:rsidR="00732119" w:rsidRPr="00F01620" w:rsidRDefault="0027506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4E543A" wp14:editId="0EE19198">
                  <wp:extent cx="5480124" cy="4110355"/>
                  <wp:effectExtent l="0" t="0" r="6350" b="4445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1267" cy="4111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8697C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05D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C6A6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F75A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57E9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A19C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ECD9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6196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CC474" w14:textId="37D0653E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7506D">
              <w:rPr>
                <w:noProof/>
              </w:rPr>
              <w:drawing>
                <wp:inline distT="0" distB="0" distL="0" distR="0" wp14:anchorId="64EA5E47" wp14:editId="779030F0">
                  <wp:extent cx="5657913" cy="4243705"/>
                  <wp:effectExtent l="0" t="0" r="0" b="444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8370" cy="4244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E54BB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97834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393162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CC693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9"/>
        <w:gridCol w:w="3487"/>
        <w:gridCol w:w="1910"/>
        <w:gridCol w:w="225"/>
        <w:gridCol w:w="675"/>
        <w:gridCol w:w="105"/>
        <w:gridCol w:w="2615"/>
      </w:tblGrid>
      <w:tr w:rsidR="00DE7D5C" w:rsidRPr="00F01620" w14:paraId="082033B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DA56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E423F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372D97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6CE2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DEFB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2C5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447CA" w14:textId="1D81F733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</w:p>
        </w:tc>
      </w:tr>
      <w:tr w:rsidR="00DE7D5C" w:rsidRPr="00F01620" w14:paraId="1D1B657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C7B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AA162" w14:textId="693AD740" w:rsidR="00D93BA2" w:rsidRDefault="00D93BA2" w:rsidP="00D93BA2">
            <w:pPr>
              <w:widowControl/>
              <w:wordWrap/>
              <w:autoSpaceDE/>
              <w:autoSpaceDN/>
              <w:spacing w:after="0" w:line="36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드론조정기기판 반제품에는 공용기판 자재가 하위품목으로 등록되어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그리고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6`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기판을 공용기판의 대체자재로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작업실적에서 생산수량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10,000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개를 저장하고 소요자재조회 버튼을 눌렀을 때.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세번째 그림의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빈 곳에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조회 될 자재명과 소요수량으로 옳은 것은?</w:t>
            </w:r>
          </w:p>
          <w:p w14:paraId="1B0DE15B" w14:textId="77777777" w:rsidR="00D93BA2" w:rsidRPr="00D93BA2" w:rsidRDefault="00D93BA2" w:rsidP="00D93BA2">
            <w:pPr>
              <w:spacing w:after="0" w:line="360" w:lineRule="auto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 xml:space="preserve">① 공용기판 </w:t>
            </w:r>
            <w:r w:rsidRPr="00D93BA2">
              <w:rPr>
                <w:b/>
                <w:bCs/>
              </w:rPr>
              <w:t>12,000</w:t>
            </w:r>
            <w:r w:rsidRPr="00D93BA2">
              <w:rPr>
                <w:rFonts w:hint="eastAsia"/>
                <w:b/>
                <w:bCs/>
              </w:rPr>
              <w:t>EA</w:t>
            </w:r>
          </w:p>
          <w:p w14:paraId="7E8B0EBC" w14:textId="77777777" w:rsidR="00D93BA2" w:rsidRPr="00D93BA2" w:rsidRDefault="00D93BA2" w:rsidP="00D93BA2">
            <w:pPr>
              <w:spacing w:after="0" w:line="360" w:lineRule="auto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 xml:space="preserve">② 공용기판 </w:t>
            </w:r>
            <w:r w:rsidRPr="00D93BA2">
              <w:rPr>
                <w:b/>
                <w:bCs/>
              </w:rPr>
              <w:t>3,000EA</w:t>
            </w:r>
          </w:p>
          <w:p w14:paraId="37C148B8" w14:textId="77777777" w:rsidR="00D93BA2" w:rsidRPr="00D93BA2" w:rsidRDefault="00D93BA2" w:rsidP="00D93BA2">
            <w:pPr>
              <w:spacing w:after="0" w:line="360" w:lineRule="auto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 xml:space="preserve">③ </w:t>
            </w:r>
            <w:r w:rsidRPr="00D93BA2">
              <w:rPr>
                <w:b/>
                <w:bCs/>
              </w:rPr>
              <w:t>6`기판</w:t>
            </w:r>
            <w:r w:rsidRPr="00D93BA2">
              <w:rPr>
                <w:rFonts w:hint="eastAsia"/>
                <w:b/>
                <w:bCs/>
              </w:rPr>
              <w:t xml:space="preserve"> </w:t>
            </w:r>
            <w:r w:rsidRPr="00D93BA2">
              <w:rPr>
                <w:b/>
                <w:bCs/>
              </w:rPr>
              <w:t>12,000</w:t>
            </w:r>
            <w:r w:rsidRPr="00D93BA2">
              <w:rPr>
                <w:rFonts w:hint="eastAsia"/>
                <w:b/>
                <w:bCs/>
              </w:rPr>
              <w:t>EA</w:t>
            </w:r>
          </w:p>
          <w:p w14:paraId="11E4E11F" w14:textId="0D0F8F97" w:rsidR="00DE7D5C" w:rsidRPr="00F01620" w:rsidRDefault="00D93BA2" w:rsidP="00D93BA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3BA2">
              <w:rPr>
                <w:rFonts w:hint="eastAsia"/>
                <w:b/>
                <w:bCs/>
              </w:rPr>
              <w:t xml:space="preserve">④ </w:t>
            </w:r>
            <w:r w:rsidRPr="00D93BA2">
              <w:rPr>
                <w:b/>
                <w:bCs/>
              </w:rPr>
              <w:t>6`기판</w:t>
            </w:r>
            <w:r w:rsidRPr="00D93BA2">
              <w:rPr>
                <w:rFonts w:hint="eastAsia"/>
                <w:b/>
                <w:bCs/>
              </w:rPr>
              <w:t xml:space="preserve"> 3,000EA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D29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C48E3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D2E92" w14:textId="77777777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317079A" w14:textId="77777777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2A2E6D0C" w14:textId="08D51F1B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D93BA2">
              <w:rPr>
                <w:rFonts w:hint="eastAsia"/>
                <w:b/>
                <w:bCs/>
              </w:rPr>
              <w:t>①</w:t>
            </w:r>
          </w:p>
          <w:p w14:paraId="521A1C6E" w14:textId="77777777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대체자재에 등록되었다고 해서 소요자재가 변경되지 않는다.</w:t>
            </w:r>
          </w:p>
          <w:p w14:paraId="434A869F" w14:textId="4EC19535" w:rsidR="00DE7D5C" w:rsidRPr="00F01620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생산수량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10,000EA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내부Loss율이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20%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적용되어 12,000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C896BE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163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24C4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8DB0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B41A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5B5A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A12EA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886C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B309BC" w14:textId="7D9D8D2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noProof/>
              </w:rPr>
              <w:drawing>
                <wp:inline distT="0" distB="0" distL="0" distR="0" wp14:anchorId="203CB3B6" wp14:editId="53C71CEA">
                  <wp:extent cx="5670000" cy="4251600"/>
                  <wp:effectExtent l="0" t="0" r="6985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AACF3E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FC76D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69249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7B1093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155F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FE6E8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E2D2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A553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8D92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46AC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4CE5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4D6CB" w14:textId="09E0C0A6" w:rsidR="00732119" w:rsidRPr="00F01620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4B4D91" wp14:editId="79EB5C0F">
                  <wp:extent cx="5662800" cy="4248000"/>
                  <wp:effectExtent l="0" t="0" r="0" b="63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16B4F8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AF9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0121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6CFC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28AE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CAE8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4EF7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74BC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2BFF8" w14:textId="7D5139CC" w:rsidR="00732119" w:rsidRPr="00F01620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23322F" wp14:editId="5148FE47">
                  <wp:extent cx="5662800" cy="4248000"/>
                  <wp:effectExtent l="0" t="0" r="0" b="63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CD7D8D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A6C3A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BAC3702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90"/>
        <w:gridCol w:w="3510"/>
        <w:gridCol w:w="1945"/>
        <w:gridCol w:w="225"/>
        <w:gridCol w:w="675"/>
        <w:gridCol w:w="105"/>
        <w:gridCol w:w="2532"/>
      </w:tblGrid>
      <w:tr w:rsidR="00525CD8" w:rsidRPr="00F01620" w14:paraId="0FD31566" w14:textId="77777777" w:rsidTr="00800600">
        <w:trPr>
          <w:trHeight w:val="420"/>
          <w:jc w:val="right"/>
        </w:trPr>
        <w:tc>
          <w:tcPr>
            <w:tcW w:w="788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705B1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3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323975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45A65E7" w14:textId="77777777" w:rsidTr="00800600">
        <w:trPr>
          <w:trHeight w:val="420"/>
          <w:jc w:val="right"/>
        </w:trPr>
        <w:tc>
          <w:tcPr>
            <w:tcW w:w="142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8A00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F17D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4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14B0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3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8E5F3" w14:textId="1C235826" w:rsidR="00525CD8" w:rsidRPr="00F01620" w:rsidRDefault="00800600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00600" w:rsidRPr="00F01620" w14:paraId="13D1831F" w14:textId="77777777" w:rsidTr="00800600">
        <w:trPr>
          <w:trHeight w:val="6315"/>
          <w:jc w:val="right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44BD2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7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CB6A8" w14:textId="71909E3B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주간생산계획을 수립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각 작업지시별로 생산을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작업지시별소요자재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척조회]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참조하여 출고요청,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출고진행,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 진행상태에 관한 설명으로 가장 옳은 것은?</w:t>
            </w:r>
          </w:p>
          <w:p w14:paraId="051EADFB" w14:textId="4DA0B4B6" w:rsidR="00800600" w:rsidRPr="00E31598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출고요청수량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없이 투입진행상태가 완료될 수 있다.</w:t>
            </w:r>
          </w:p>
          <w:p w14:paraId="05052C36" w14:textId="16A18B2A" w:rsidR="00800600" w:rsidRPr="00E31598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진행상태에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상관없이 투입진행상태가 완료가 될 수 없다.</w:t>
            </w:r>
          </w:p>
          <w:p w14:paraId="327DC5AC" w14:textId="005D4EB8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출고진행상태에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상관없이 투입진행상태가 완료가 될 수 없다.</w:t>
            </w:r>
          </w:p>
          <w:p w14:paraId="6EDDAF9F" w14:textId="4202C429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출고요청진행상태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출고진행상태, 투입진행상태 순으로 순차적으로 완료되어야만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A75C2D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87F61A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3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0E9F3" w14:textId="4630100B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309C0A2A" w14:textId="514F1321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진행상태에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상관없이 투입진행상태가 완료가 될 수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있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7A103E9D" w14:textId="1BAAEAF0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출고진행상태에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상관없이 투입진행상태가 완료가 될 수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있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619DB406" w14:textId="59D9FA11" w:rsidR="00800600" w:rsidRP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8006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출고요청진행상태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출고진행상태, 투입진행상태 순으로 순차적으로 완료되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않아도 된</w:t>
            </w:r>
            <w:r w:rsidRPr="008006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5EF90F6C" w14:textId="6A7C8610" w:rsidR="00800600" w:rsidRP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800600" w:rsidRPr="00F01620" w14:paraId="16A5CC75" w14:textId="77777777" w:rsidTr="00800600">
        <w:trPr>
          <w:trHeight w:val="6990"/>
          <w:jc w:val="right"/>
        </w:trPr>
        <w:tc>
          <w:tcPr>
            <w:tcW w:w="53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FEA6A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F0E083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E1F308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35540B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E6178A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21F866" w14:textId="77777777" w:rsidR="0080060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435724" w14:textId="77777777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2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2E41C" w14:textId="2C0B34FE" w:rsidR="00800600" w:rsidRPr="00F01620" w:rsidRDefault="00800600" w:rsidP="0080060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5B46B9" wp14:editId="39B48A3F">
                  <wp:extent cx="5452186" cy="4089400"/>
                  <wp:effectExtent l="0" t="0" r="0" b="635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2940" cy="4089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1A1668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2C5D2D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6B0C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182EB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2F4AA9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655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6F70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312D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B3E5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86AE5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03B0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9165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E6526A" w14:textId="025AC91B" w:rsidR="00732119" w:rsidRPr="00F01620" w:rsidRDefault="008006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8C1315" wp14:editId="20AD925B">
                  <wp:extent cx="5594417" cy="4196080"/>
                  <wp:effectExtent l="0" t="0" r="635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5994" cy="4197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FF604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222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40BD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9A42E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9D53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A737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1395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64B3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4E9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1E21C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8"/>
        <w:gridCol w:w="3473"/>
        <w:gridCol w:w="1903"/>
        <w:gridCol w:w="225"/>
        <w:gridCol w:w="675"/>
        <w:gridCol w:w="105"/>
        <w:gridCol w:w="2635"/>
      </w:tblGrid>
      <w:tr w:rsidR="00525CD8" w:rsidRPr="00F01620" w14:paraId="731F3C7F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34F05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B70B2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8424A" w:rsidRPr="00F01620" w14:paraId="5083AF6D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0BA3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3AC8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8FE41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DD651" w14:textId="400E6CDE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42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145CF97C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EDC5C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87EA1D" w14:textId="32254476" w:rsidR="00B8424A" w:rsidRDefault="00B8424A" w:rsidP="00B842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B842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5G핸드폰_S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작업지시를 등록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 화면으로 점프하였다.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데이터를 저장하려니 경고창이 발생하였다.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경고창이 발생한 이유로 가장 옳은 것은?</w:t>
            </w:r>
          </w:p>
          <w:p w14:paraId="592D4F1F" w14:textId="38B2F49D" w:rsidR="00B8424A" w:rsidRPr="00E31598" w:rsidRDefault="00B8424A" w:rsidP="00B842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제품에 대해 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등록하지 않았다.</w:t>
            </w:r>
          </w:p>
          <w:p w14:paraId="3A414A61" w14:textId="410FEA39" w:rsidR="00B8424A" w:rsidRPr="00E31598" w:rsidRDefault="00B8424A" w:rsidP="00B842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제품에 대해 제품별공정별소요자재를 등록하지 않았다.</w:t>
            </w:r>
          </w:p>
          <w:p w14:paraId="75CF3736" w14:textId="66A14A42" w:rsidR="00B8424A" w:rsidRDefault="00B8424A" w:rsidP="00B842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제품에 대해 품목별 공정흐름유형을 등록하지 않았다.</w:t>
            </w:r>
          </w:p>
          <w:p w14:paraId="4ACA6E8A" w14:textId="2AB9FC50" w:rsidR="00525CD8" w:rsidRPr="00F01620" w:rsidRDefault="00B8424A" w:rsidP="00B8424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생산실적입력 화면에서 </w:t>
            </w:r>
            <w:r w:rsidR="003D73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L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ot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N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</w:t>
            </w:r>
            <w:r w:rsidR="003D73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입력하지 않았다.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F83E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F73A0E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F5BF1" w14:textId="401D6B31" w:rsidR="006C3568" w:rsidRDefault="006C3568" w:rsidP="006C35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01F0F7BF" w14:textId="08F496AD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품목조회 화면에서 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C3568" w:rsidRPr="00B842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5G핸드폰_S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 품목인 것을 알 수 있다.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그러나 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생산실적입력]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3D73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Lot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N</w:t>
            </w:r>
            <w:r w:rsidR="006C35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</w:t>
            </w:r>
            <w:r w:rsidR="003D73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6C35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입력하지 않아서 경고창이 발생한 것이다.</w:t>
            </w:r>
          </w:p>
        </w:tc>
      </w:tr>
      <w:tr w:rsidR="00525CD8" w:rsidRPr="00F01620" w14:paraId="7D4B6FAA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BCC2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332D2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76A1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8CB33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C32E4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D40F19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5404B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63AD3" w14:textId="49E7C95B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424A">
              <w:rPr>
                <w:noProof/>
              </w:rPr>
              <w:drawing>
                <wp:inline distT="0" distB="0" distL="0" distR="0" wp14:anchorId="5C247EE6" wp14:editId="7F252B65">
                  <wp:extent cx="5607116" cy="4205605"/>
                  <wp:effectExtent l="0" t="0" r="0" b="444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667" cy="420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07C3B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98BE37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D3AF3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B3779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C882D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2232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2B374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F399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4BD20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0C5D20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163A5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C81A0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C62D3" w14:textId="0380909B" w:rsidR="00525CD8" w:rsidRPr="00F01620" w:rsidRDefault="00B8424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2BFCC3" wp14:editId="4AF2F7F3">
                  <wp:extent cx="5594417" cy="4196080"/>
                  <wp:effectExtent l="0" t="0" r="635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6309" cy="4197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A42A4F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22F0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12968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2680D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2A1F0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F56F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B2AE1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CCF31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640DA" w14:textId="624813C3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424A">
              <w:rPr>
                <w:noProof/>
              </w:rPr>
              <w:drawing>
                <wp:inline distT="0" distB="0" distL="0" distR="0" wp14:anchorId="022B1B53" wp14:editId="2328DDF8">
                  <wp:extent cx="6026190" cy="451993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885" cy="4520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244C5B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F734A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6DCE2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8444A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28C0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37E8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9D68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82947" w14:textId="5B57CBD9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7C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</w:p>
        </w:tc>
      </w:tr>
      <w:tr w:rsidR="00525CD8" w:rsidRPr="00F01620" w14:paraId="6F34C66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AE64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9FB439" w14:textId="3B93D79B" w:rsidR="00207CEE" w:rsidRDefault="00207CEE" w:rsidP="00207C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W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에어콘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작업지시를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작업지시조회] 화면에서 </w:t>
            </w:r>
            <w:r w:rsidR="003D73A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클릭하니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경고창이 발생하였다.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경고창이 발생한 이유로 가장 옳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9D1B570" w14:textId="4CD594F6" w:rsidR="00207CEE" w:rsidRPr="00E31598" w:rsidRDefault="00207CEE" w:rsidP="00207C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소요자재에 대해 이미 자재출요청을 진행하였다.</w:t>
            </w:r>
          </w:p>
          <w:p w14:paraId="0D2A7583" w14:textId="0B2790E0" w:rsidR="00207CEE" w:rsidRPr="00E31598" w:rsidRDefault="00207CEE" w:rsidP="00207C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소요자재에 대해 생산출고구분이 </w:t>
            </w:r>
            <w:r w:rsidR="00136B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 투입시 자동출고</w:t>
            </w:r>
            <w:r w:rsidR="00136B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설정되어 있기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때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0EAE4AE" w14:textId="2E1671F0" w:rsidR="00207CEE" w:rsidRDefault="00207CEE" w:rsidP="00207C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소요자재에 대해 재고가 부족하기 때문이다.</w:t>
            </w:r>
          </w:p>
          <w:p w14:paraId="6C7023CD" w14:textId="3E47D6C8" w:rsidR="00525CD8" w:rsidRPr="00F01620" w:rsidRDefault="00207CEE" w:rsidP="00207CE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3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소요자재가 재공품으로 설정되어 있기 때문이다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1A67B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0A5F4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77D16C" w14:textId="2E1DC1A1" w:rsidR="00207CEE" w:rsidRDefault="00525CD8" w:rsidP="00207C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7CE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07CE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207CE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7CEE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1AF90947" w14:textId="3EC4D5B8" w:rsidR="00207CEE" w:rsidRDefault="00136B78" w:rsidP="00207C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자재출고요청이므로 재고 유무와 상관없는 내용이다.</w:t>
            </w:r>
          </w:p>
          <w:p w14:paraId="05F6FC2C" w14:textId="63AA0BF3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54C5E8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B448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7095A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29303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2C331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B16D5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BBCCD0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AD223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6DCAB" w14:textId="7ED7C665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7CEE">
              <w:rPr>
                <w:noProof/>
              </w:rPr>
              <w:drawing>
                <wp:inline distT="0" distB="0" distL="0" distR="0" wp14:anchorId="3BE206F8" wp14:editId="20FB774E">
                  <wp:extent cx="6036349" cy="4527550"/>
                  <wp:effectExtent l="0" t="0" r="2540" b="635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6685" cy="4527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D3CCD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A463D0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645D9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26554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C25618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F220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AE88DF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9B953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B7962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3081AB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F6332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143F7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D4C20E" w14:textId="5FF72766" w:rsidR="00525CD8" w:rsidRPr="00F01620" w:rsidRDefault="00207CE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F06105" wp14:editId="2D3E69AA">
                  <wp:extent cx="5975393" cy="4481830"/>
                  <wp:effectExtent l="0" t="0" r="635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5872" cy="4482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F7ED42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1BA56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A62C9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08E56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55B71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5E1EA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CA23E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D0938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B8CC3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E921BA4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9D161C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61075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73FFD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B32D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19B71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209E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91E7BC" w14:textId="2FA145BB" w:rsidR="00525CD8" w:rsidRPr="00F01620" w:rsidRDefault="00840301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</w:t>
            </w:r>
          </w:p>
        </w:tc>
      </w:tr>
      <w:tr w:rsidR="00525CD8" w:rsidRPr="00F01620" w14:paraId="008A65E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A041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5F86FB" w14:textId="7B72BB3C" w:rsidR="0065578A" w:rsidRDefault="0065578A" w:rsidP="0065578A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 w:rsidR="00627F1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자재소요기준설정</w:t>
            </w:r>
            <w:r w:rsidR="00627F1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  <w:r w:rsidR="00627F1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627F1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화면에서 기준을 설정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9A4C8A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9A4C8A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9A4C8A" w:rsidRPr="009A4C8A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S_충전거치대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주간생산계획을 등록한 뒤,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생산계획별소요자재조회] 화면에서 소요자재를 조회하였을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9D3CA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A</w:t>
            </w:r>
            <w:r w:rsidR="009D3CA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들어가는 구매요청수량의 합으로 옳은 것은?</w:t>
            </w:r>
          </w:p>
          <w:p w14:paraId="2DCA028F" w14:textId="01A1EFBB" w:rsidR="0065578A" w:rsidRDefault="0065578A" w:rsidP="0065578A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39D0E458" w14:textId="28E7617C" w:rsidR="0065578A" w:rsidRDefault="0065578A" w:rsidP="006557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9A4C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1DD4C6E2" w14:textId="7456842A" w:rsidR="0065578A" w:rsidRDefault="0065578A" w:rsidP="0065578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9A4C8A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97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323FD4F0" w14:textId="1923F72F" w:rsidR="0065578A" w:rsidRDefault="0065578A" w:rsidP="006557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C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123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  <w:p w14:paraId="55ECAACB" w14:textId="435DB836" w:rsidR="00525CD8" w:rsidRPr="00F01620" w:rsidRDefault="006D3872" w:rsidP="006D38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611AE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5275C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D3D79" w14:textId="6E188FE2" w:rsidR="0065578A" w:rsidRDefault="0065578A" w:rsidP="006557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46035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05942B1B" w14:textId="77777777" w:rsidR="009D3CA0" w:rsidRDefault="009A4C8A" w:rsidP="00A2470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(</w:t>
            </w:r>
            <w:r w:rsidR="003D73A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</w:t>
            </w:r>
            <w:r w:rsidR="009D3CA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요</w:t>
            </w:r>
            <w:r w:rsidR="003D73A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계획량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-30(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현재고)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+50(</w:t>
            </w:r>
            <w:r w:rsidR="0046035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안전재고)</w:t>
            </w:r>
          </w:p>
          <w:p w14:paraId="497DF770" w14:textId="28D16ECB" w:rsidR="00525CD8" w:rsidRPr="00A24705" w:rsidRDefault="009A4C8A" w:rsidP="00A2470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+5</w:t>
            </w:r>
            <w:r w:rsidR="0046035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 w:rsidR="0046035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출고예정량)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-18</w:t>
            </w:r>
            <w:r w:rsidR="0046035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 w:rsidR="0046035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입고예정량)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=97</w:t>
            </w:r>
            <w:r w:rsidR="0046035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46035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</w:tc>
      </w:tr>
      <w:tr w:rsidR="00525CD8" w:rsidRPr="00F01620" w14:paraId="11D3747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74C73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0BFAA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9AA96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62007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B83DC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26DAC1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A2E15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B045E" w14:textId="2A829269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C8A">
              <w:rPr>
                <w:noProof/>
              </w:rPr>
              <w:drawing>
                <wp:inline distT="0" distB="0" distL="0" distR="0" wp14:anchorId="629AE774" wp14:editId="2757001E">
                  <wp:extent cx="5312495" cy="3984625"/>
                  <wp:effectExtent l="0" t="0" r="254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4262" cy="398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28162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37FB04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5D77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7C43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93AEA5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9B3B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47CE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BBE6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909C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CD8C2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B3B7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96B0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051673" w14:textId="6688FF86" w:rsidR="00732119" w:rsidRPr="00F01620" w:rsidRDefault="009A4C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86A7AD" wp14:editId="27A30A71">
                  <wp:extent cx="5670612" cy="4253230"/>
                  <wp:effectExtent l="0" t="0" r="635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1725" cy="425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523AED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C8D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06B0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16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0458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BF24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F4BD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1C3A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013A3B" w14:textId="409F53FE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4C8A">
              <w:rPr>
                <w:noProof/>
              </w:rPr>
              <w:drawing>
                <wp:inline distT="0" distB="0" distL="0" distR="0" wp14:anchorId="362CBB6E" wp14:editId="0BF6442B">
                  <wp:extent cx="5943325" cy="4094480"/>
                  <wp:effectExtent l="0" t="0" r="635" b="127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6184" cy="409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F6696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0"/>
        <w:gridCol w:w="3486"/>
        <w:gridCol w:w="1904"/>
        <w:gridCol w:w="225"/>
        <w:gridCol w:w="675"/>
        <w:gridCol w:w="105"/>
        <w:gridCol w:w="2621"/>
      </w:tblGrid>
      <w:tr w:rsidR="00525CD8" w:rsidRPr="00F01620" w14:paraId="00523931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6A0AE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F349C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91F47DF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8AB3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7D79C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6C2C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C330E" w14:textId="39B73E0F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7F7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7F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</w:p>
        </w:tc>
      </w:tr>
      <w:tr w:rsidR="00525CD8" w:rsidRPr="00F01620" w14:paraId="6312D0AB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5212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E27FE" w14:textId="1EC7E246" w:rsidR="00B87F74" w:rsidRDefault="00B87F74" w:rsidP="00B87F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Y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무선마우스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작업지시를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작업지시조회] 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클릭하니 경고창이 발생하였다.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첨부그림을 참조하여 해당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경고창이 발생한 이유로 가장 옳은 것은?</w:t>
            </w:r>
          </w:p>
          <w:p w14:paraId="2DD11111" w14:textId="54B6749A" w:rsidR="00B87F74" w:rsidRPr="00E31598" w:rsidRDefault="00B87F74" w:rsidP="00B87F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소요자재 출고구분이 자동출고이기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때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문이다.</w:t>
            </w:r>
          </w:p>
          <w:p w14:paraId="48889231" w14:textId="563F326D" w:rsidR="00B87F74" w:rsidRPr="00E31598" w:rsidRDefault="00B87F74" w:rsidP="00B87F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제품별공정별소요자재를 등록하지 않았기 때문이다.</w:t>
            </w:r>
          </w:p>
          <w:p w14:paraId="3A5D338C" w14:textId="5EE54A17" w:rsidR="00B87F74" w:rsidRPr="00B87F74" w:rsidRDefault="00B87F74" w:rsidP="00B87F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이미 출고요청을 통해 투입처리를 완료하였기 때문이다.</w:t>
            </w:r>
          </w:p>
          <w:p w14:paraId="55A5FD75" w14:textId="4A45930C" w:rsidR="00525CD8" w:rsidRPr="00F01620" w:rsidRDefault="00B87F74" w:rsidP="00B87F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소요자재의 조달구분이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이기 때문이다.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949F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59882F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509B3E" w14:textId="472E032C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7F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B87F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B87F7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7F74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="00B87F7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3C9663" w14:textId="731B98FC" w:rsidR="00B87F74" w:rsidRDefault="003347EB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출고구분이 자동출고이므로 작업지시 생성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출고요청이 자동으로 이뤄지기 때문에 출고요청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진행할 수량이 없다고 경고창이 발생한다.</w:t>
            </w:r>
          </w:p>
          <w:p w14:paraId="46E53AEF" w14:textId="14A2DE12" w:rsidR="00B87F74" w:rsidRPr="00F01620" w:rsidRDefault="00B87F74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958867E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C14E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1AA12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A5610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895B0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753E6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E7FE16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0B77D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08770" w14:textId="5460BA3D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87F74">
              <w:rPr>
                <w:noProof/>
              </w:rPr>
              <w:drawing>
                <wp:inline distT="0" distB="0" distL="0" distR="0" wp14:anchorId="1DD59446" wp14:editId="25A5FA4D">
                  <wp:extent cx="5680771" cy="4260850"/>
                  <wp:effectExtent l="0" t="0" r="0" b="635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2424" cy="4262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2C49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94FBA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CF5D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FDD9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431055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794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6759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E8F9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B1C2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6EC2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2DFD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6F3E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BEC31" w14:textId="61B82FF2" w:rsidR="00732119" w:rsidRPr="00F01620" w:rsidRDefault="00B87F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143313" wp14:editId="0BF849C8">
                  <wp:extent cx="5899198" cy="4424680"/>
                  <wp:effectExtent l="0" t="0" r="635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9295" cy="4424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DBE8DE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5D5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F7EC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28FF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ED26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DEFC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80AE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A2BB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5208D" w14:textId="6DAECE39" w:rsidR="00732119" w:rsidRPr="00F01620" w:rsidRDefault="00B87F7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2A5644" wp14:editId="013C6EC2">
                  <wp:extent cx="5492824" cy="4119880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3444" cy="412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2559D4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16"/>
        <w:gridCol w:w="3388"/>
        <w:gridCol w:w="1785"/>
        <w:gridCol w:w="225"/>
        <w:gridCol w:w="675"/>
        <w:gridCol w:w="105"/>
        <w:gridCol w:w="2902"/>
      </w:tblGrid>
      <w:tr w:rsidR="00525CD8" w:rsidRPr="00F01620" w14:paraId="04C05CD3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E4FAE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C39F3A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EBBC2B3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B5BBB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FCDC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6F54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ECB3D5" w14:textId="29334F66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E7E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14:paraId="4284FD78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9427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41B79" w14:textId="1B061D3F" w:rsidR="001E7E72" w:rsidRDefault="001E7E72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7059C" w:rsidRP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L_강마루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실적을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첨부 그림의 조건을 참조하여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 화면에서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작업공수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7B47A1D5" w14:textId="2BA3E31C" w:rsidR="0017059C" w:rsidRPr="0017059C" w:rsidRDefault="0017059C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P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YLW_W/C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apa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산정구분은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작업시간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03FE90E1" w14:textId="0BBB19AF" w:rsidR="001E7E72" w:rsidRPr="00E31598" w:rsidRDefault="001E7E72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40</w:t>
            </w:r>
          </w:p>
          <w:p w14:paraId="5808C9C0" w14:textId="7B467971" w:rsidR="001E7E72" w:rsidRPr="00E31598" w:rsidRDefault="001E7E72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,080</w:t>
            </w:r>
          </w:p>
          <w:p w14:paraId="6430BC8E" w14:textId="59ADED78" w:rsidR="001E7E72" w:rsidRPr="00B87F74" w:rsidRDefault="001E7E72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,620</w:t>
            </w:r>
          </w:p>
          <w:p w14:paraId="2DE6B4CE" w14:textId="0E23067E" w:rsidR="00525CD8" w:rsidRPr="00F01620" w:rsidRDefault="001E7E72" w:rsidP="001E7E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705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1705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,160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B30ED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E4C227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9E0FB" w14:textId="6AA31C8A" w:rsidR="00525CD8" w:rsidRDefault="0017059C" w:rsidP="0017059C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69D243EE" w14:textId="7B570C85" w:rsidR="0017059C" w:rsidRPr="0017059C" w:rsidRDefault="0017059C" w:rsidP="0017059C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환경설정에서 작업공수 시간단위는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사용중이며,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워크센터별작업시간및인원등록]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작업시간이 총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540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문제의 조건에서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“YLW_W/C”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Capa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산정구분이 작업시간으로 사용한다고 했으므로 작업인원에 상관없이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540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분이다.</w:t>
            </w:r>
          </w:p>
        </w:tc>
      </w:tr>
      <w:tr w:rsidR="00525CD8" w:rsidRPr="00F01620" w14:paraId="4BB4E69E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CAFA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EC337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7F889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A70AD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8572CE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6345B4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7600C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8ABD5" w14:textId="6B894B9E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7059C">
              <w:rPr>
                <w:noProof/>
              </w:rPr>
              <w:drawing>
                <wp:inline distT="0" distB="0" distL="0" distR="0" wp14:anchorId="78626FCB" wp14:editId="3A973DDA">
                  <wp:extent cx="5617276" cy="4213225"/>
                  <wp:effectExtent l="0" t="0" r="254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7496" cy="4213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0005E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DF2F42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E5157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37742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8FD654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E039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2D90C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16F31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795F7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4F964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459B1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5B345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2F066" w14:textId="15B5F51E" w:rsidR="00525CD8" w:rsidRPr="00F01620" w:rsidRDefault="001705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9728E9" wp14:editId="3B87A7E2">
                  <wp:extent cx="5454726" cy="4091305"/>
                  <wp:effectExtent l="0" t="0" r="0" b="444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6784" cy="4092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4FC56E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222D2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2C0AE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AA83C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8D3C0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45E71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BF167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CD235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20AFC" w14:textId="502C692A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7059C">
              <w:t xml:space="preserve"> </w:t>
            </w:r>
            <w:r w:rsidR="0017059C">
              <w:rPr>
                <w:noProof/>
              </w:rPr>
              <w:drawing>
                <wp:inline distT="0" distB="0" distL="0" distR="0" wp14:anchorId="1FC84312" wp14:editId="694B3820">
                  <wp:extent cx="5658525" cy="4029064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5284" cy="4033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D199A18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F221B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C2A25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7DD1D05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95D9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83FA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E9C6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2A767" w14:textId="29E902C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재공재고</w:t>
            </w:r>
          </w:p>
        </w:tc>
      </w:tr>
      <w:tr w:rsidR="00525CD8" w:rsidRPr="00F01620" w14:paraId="09A519A0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F136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C13B4" w14:textId="77777777" w:rsidR="009D3CA0" w:rsidRDefault="00D93BA2" w:rsidP="00D93BA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D93B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Pr="00D93B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D93BA2">
              <w:rPr>
                <w:b/>
                <w:bCs/>
              </w:rPr>
              <w:t>첨부 그림과 같이 ‘RC버기카본체’</w:t>
            </w:r>
            <w:r w:rsidRPr="00D93BA2">
              <w:rPr>
                <w:rFonts w:hint="eastAsia"/>
                <w:b/>
                <w:bCs/>
              </w:rPr>
              <w:t>에</w:t>
            </w:r>
            <w:r w:rsidRPr="00D93BA2">
              <w:rPr>
                <w:b/>
                <w:bCs/>
              </w:rPr>
              <w:t xml:space="preserve"> 대하여 생산실적</w:t>
            </w:r>
            <w:r w:rsidRPr="00D93BA2">
              <w:rPr>
                <w:rFonts w:hint="eastAsia"/>
                <w:b/>
                <w:bCs/>
              </w:rPr>
              <w:t xml:space="preserve">과 </w:t>
            </w:r>
            <w:r w:rsidRPr="00D93BA2">
              <w:rPr>
                <w:b/>
                <w:bCs/>
              </w:rPr>
              <w:t xml:space="preserve">최종검사입력을 한 </w:t>
            </w:r>
            <w:r w:rsidRPr="00D93BA2">
              <w:rPr>
                <w:rFonts w:hint="eastAsia"/>
                <w:b/>
                <w:bCs/>
              </w:rPr>
              <w:t>상태에서</w:t>
            </w:r>
            <w:r w:rsidRPr="00D93BA2">
              <w:rPr>
                <w:b/>
                <w:bCs/>
              </w:rPr>
              <w:t xml:space="preserve"> </w:t>
            </w:r>
            <w:r w:rsidR="003D73AD">
              <w:rPr>
                <w:b/>
                <w:bCs/>
              </w:rPr>
              <w:t>[</w:t>
            </w:r>
            <w:r w:rsidRPr="00D93BA2">
              <w:rPr>
                <w:rFonts w:hint="eastAsia"/>
                <w:b/>
                <w:bCs/>
              </w:rPr>
              <w:t>재공재고조회</w:t>
            </w:r>
            <w:r w:rsidR="003D73AD">
              <w:rPr>
                <w:rFonts w:hint="eastAsia"/>
                <w:b/>
                <w:bCs/>
              </w:rPr>
              <w:t>]</w:t>
            </w:r>
            <w:r w:rsidR="003D73AD">
              <w:rPr>
                <w:b/>
                <w:bCs/>
              </w:rPr>
              <w:t xml:space="preserve"> </w:t>
            </w:r>
            <w:r w:rsidR="003D73AD">
              <w:rPr>
                <w:rFonts w:hint="eastAsia"/>
                <w:b/>
                <w:bCs/>
              </w:rPr>
              <w:t>화면</w:t>
            </w:r>
            <w:r w:rsidRPr="00D93BA2">
              <w:rPr>
                <w:rFonts w:hint="eastAsia"/>
                <w:b/>
                <w:bCs/>
              </w:rPr>
              <w:t xml:space="preserve">에 조회될 </w:t>
            </w:r>
            <w:r w:rsidRPr="00D93BA2">
              <w:rPr>
                <w:b/>
                <w:bCs/>
              </w:rPr>
              <w:t xml:space="preserve">기말재공수량으로 옳은 것은? </w:t>
            </w:r>
          </w:p>
          <w:p w14:paraId="584D8EC7" w14:textId="6DD938FA" w:rsidR="00D93BA2" w:rsidRPr="00D93BA2" w:rsidRDefault="009D3CA0" w:rsidP="00D93BA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b/>
                <w:bCs/>
              </w:rPr>
              <w:t>(</w:t>
            </w:r>
            <w:r w:rsidR="00D93BA2" w:rsidRPr="00D93BA2">
              <w:rPr>
                <w:rFonts w:hint="eastAsia"/>
                <w:b/>
                <w:bCs/>
              </w:rPr>
              <w:t>단,</w:t>
            </w:r>
            <w:r w:rsidR="00D93BA2" w:rsidRPr="00D93BA2">
              <w:rPr>
                <w:b/>
                <w:bCs/>
              </w:rPr>
              <w:t xml:space="preserve"> </w:t>
            </w:r>
            <w:r w:rsidR="00D93BA2" w:rsidRPr="00D93BA2">
              <w:rPr>
                <w:rFonts w:hint="eastAsia"/>
                <w:b/>
                <w:bCs/>
              </w:rPr>
              <w:t>이건 외의 다른 생산실적은 없고,</w:t>
            </w:r>
            <w:r w:rsidR="00D93BA2" w:rsidRPr="00D93BA2">
              <w:rPr>
                <w:b/>
                <w:bCs/>
              </w:rPr>
              <w:t xml:space="preserve"> </w:t>
            </w:r>
            <w:r w:rsidR="00D93BA2" w:rsidRPr="00D93BA2">
              <w:rPr>
                <w:rFonts w:hint="eastAsia"/>
                <w:b/>
                <w:bCs/>
              </w:rPr>
              <w:t>생산입고는 처리하지 않았다.</w:t>
            </w:r>
            <w:r>
              <w:rPr>
                <w:b/>
                <w:bCs/>
              </w:rPr>
              <w:t>)</w:t>
            </w:r>
          </w:p>
          <w:p w14:paraId="326B3A44" w14:textId="77777777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>①</w:t>
            </w:r>
            <w:r w:rsidRPr="00D93BA2">
              <w:rPr>
                <w:b/>
                <w:bCs/>
              </w:rPr>
              <w:t xml:space="preserve"> 0EA</w:t>
            </w:r>
          </w:p>
          <w:p w14:paraId="56A7119A" w14:textId="77777777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>②</w:t>
            </w:r>
            <w:r w:rsidRPr="00D93BA2">
              <w:rPr>
                <w:b/>
                <w:bCs/>
              </w:rPr>
              <w:t xml:space="preserve"> 20EA</w:t>
            </w:r>
          </w:p>
          <w:p w14:paraId="625B250C" w14:textId="77777777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>③</w:t>
            </w:r>
            <w:r w:rsidRPr="00D93BA2">
              <w:rPr>
                <w:b/>
                <w:bCs/>
              </w:rPr>
              <w:t xml:space="preserve"> 80EA</w:t>
            </w:r>
          </w:p>
          <w:p w14:paraId="3F86F316" w14:textId="4FB72B45" w:rsidR="00525CD8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>④</w:t>
            </w:r>
            <w:r w:rsidRPr="00D93BA2">
              <w:rPr>
                <w:b/>
                <w:bCs/>
              </w:rPr>
              <w:t xml:space="preserve"> 100EA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8691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4543F8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F4FE6A" w14:textId="772C4E1B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25CD8" w:rsidRP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  <w:p w14:paraId="3F868CE1" w14:textId="3FF4D750" w:rsidR="00D93BA2" w:rsidRP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D93BA2">
              <w:rPr>
                <w:rFonts w:hint="eastAsia"/>
                <w:b/>
                <w:bCs/>
              </w:rPr>
              <w:t>③</w:t>
            </w:r>
          </w:p>
          <w:p w14:paraId="4F159294" w14:textId="31B6BB39" w:rsidR="00525CD8" w:rsidRP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93B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 생산입고를 처리하지 않았으므로 생산실적 양품수량이 입고대기창에 재공재고수량으로 남게 </w:t>
            </w:r>
            <w:r w:rsidR="001F75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된다.</w:t>
            </w:r>
          </w:p>
        </w:tc>
      </w:tr>
      <w:tr w:rsidR="00525CD8" w:rsidRPr="00F01620" w14:paraId="5BF36C3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4CB2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8210E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CE315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8470FB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330C7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7300E8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F6BAE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CAB45" w14:textId="7A1C5264" w:rsidR="00525CD8" w:rsidRPr="00F01620" w:rsidRDefault="00D93BA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91C51C" wp14:editId="1243838A">
                  <wp:extent cx="5670000" cy="4251600"/>
                  <wp:effectExtent l="0" t="0" r="6985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48BD8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9CE49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CECB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177C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29C0D9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A19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AE10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B3A8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4F15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2E7C4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6968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ECB4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C661A0" w14:textId="029E51CD" w:rsidR="00732119" w:rsidRPr="00F01620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B4D80D" wp14:editId="4AD13581">
                  <wp:extent cx="5673600" cy="4255200"/>
                  <wp:effectExtent l="0" t="0" r="381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3600" cy="42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0E102A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24B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CC9C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A56F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ABAD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354B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8C59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4538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51344" w14:textId="1A6F9E81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noProof/>
              </w:rPr>
              <w:drawing>
                <wp:inline distT="0" distB="0" distL="0" distR="0" wp14:anchorId="47207C20" wp14:editId="4446B97B">
                  <wp:extent cx="5673600" cy="4255200"/>
                  <wp:effectExtent l="0" t="0" r="381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3600" cy="425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2E95C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7"/>
        <w:gridCol w:w="3485"/>
        <w:gridCol w:w="1907"/>
        <w:gridCol w:w="225"/>
        <w:gridCol w:w="675"/>
        <w:gridCol w:w="105"/>
        <w:gridCol w:w="2622"/>
      </w:tblGrid>
      <w:tr w:rsidR="00525CD8" w:rsidRPr="00F01620" w14:paraId="20DB0F68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340107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8434F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68B8EF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ADD3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5C8B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3169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66521B" w14:textId="2A1DE743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03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외주계획</w:t>
            </w:r>
          </w:p>
        </w:tc>
      </w:tr>
      <w:tr w:rsidR="00525CD8" w:rsidRPr="00F01620" w14:paraId="70153CE2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BB50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97C02" w14:textId="77777777" w:rsidR="00D93BA2" w:rsidRPr="00D93BA2" w:rsidRDefault="00525CD8" w:rsidP="00D93BA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 w:rsidRPr="00D93B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D93BA2" w:rsidRPr="00D93BA2">
              <w:rPr>
                <w:b/>
                <w:bCs/>
              </w:rPr>
              <w:t>첨부 그림과</w:t>
            </w:r>
            <w:r w:rsidR="00D93BA2" w:rsidRPr="00D93BA2">
              <w:rPr>
                <w:rFonts w:hint="eastAsia"/>
                <w:b/>
                <w:bCs/>
              </w:rPr>
              <w:t xml:space="preserve"> 같이 생산계획 작성 후 조정기조립공정에 대한 외주발주를 처리하기 위해 외주계획조회 화면에서 조회를 하는데 자료가 조회되지 않는다.</w:t>
            </w:r>
            <w:r w:rsidR="00D93BA2" w:rsidRPr="00D93BA2">
              <w:rPr>
                <w:b/>
                <w:bCs/>
              </w:rPr>
              <w:t xml:space="preserve"> </w:t>
            </w:r>
            <w:r w:rsidR="00D93BA2" w:rsidRPr="00D93BA2">
              <w:rPr>
                <w:rFonts w:hint="eastAsia"/>
                <w:b/>
                <w:bCs/>
              </w:rPr>
              <w:t>확인해야 할 사항으로 옳은 것은?</w:t>
            </w:r>
          </w:p>
          <w:p w14:paraId="31771233" w14:textId="77777777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>① [외주계약조회]</w:t>
            </w:r>
            <w:r w:rsidRPr="00D93BA2">
              <w:rPr>
                <w:b/>
                <w:bCs/>
              </w:rPr>
              <w:t xml:space="preserve"> </w:t>
            </w:r>
            <w:r w:rsidRPr="00D93BA2">
              <w:rPr>
                <w:rFonts w:hint="eastAsia"/>
                <w:b/>
                <w:bCs/>
              </w:rPr>
              <w:t xml:space="preserve">에서 무선조정기 품목이 외주품으로 조회되는지 확인한다. </w:t>
            </w:r>
          </w:p>
          <w:p w14:paraId="4001EE37" w14:textId="77777777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 xml:space="preserve">② [품목등록]에서 무선조정기 품목의 내외자구분이 </w:t>
            </w:r>
            <w:r w:rsidRPr="00D93BA2">
              <w:rPr>
                <w:b/>
                <w:bCs/>
              </w:rPr>
              <w:t>“</w:t>
            </w:r>
            <w:r w:rsidRPr="00D93BA2">
              <w:rPr>
                <w:rFonts w:hint="eastAsia"/>
                <w:b/>
                <w:bCs/>
              </w:rPr>
              <w:t>외자</w:t>
            </w:r>
            <w:r w:rsidRPr="00D93BA2">
              <w:rPr>
                <w:b/>
                <w:bCs/>
              </w:rPr>
              <w:t>”</w:t>
            </w:r>
            <w:r w:rsidRPr="00D93BA2">
              <w:rPr>
                <w:rFonts w:hint="eastAsia"/>
                <w:b/>
                <w:bCs/>
              </w:rPr>
              <w:t>인지 확인한다.</w:t>
            </w:r>
          </w:p>
          <w:p w14:paraId="251C9CF5" w14:textId="7B92E322" w:rsidR="00D93BA2" w:rsidRPr="00D93BA2" w:rsidRDefault="00D93BA2" w:rsidP="00D93BA2">
            <w:pPr>
              <w:spacing w:after="0" w:line="360" w:lineRule="auto"/>
              <w:jc w:val="left"/>
              <w:rPr>
                <w:b/>
                <w:bCs/>
              </w:rPr>
            </w:pPr>
            <w:r w:rsidRPr="00D93BA2">
              <w:rPr>
                <w:rFonts w:hint="eastAsia"/>
                <w:b/>
                <w:bCs/>
              </w:rPr>
              <w:t xml:space="preserve">③ [워크센터등록]에서 </w:t>
            </w:r>
            <w:r w:rsidRPr="00D93BA2">
              <w:rPr>
                <w:b/>
                <w:bCs/>
              </w:rPr>
              <w:t>‘</w:t>
            </w:r>
            <w:r w:rsidRPr="00D93BA2">
              <w:rPr>
                <w:rFonts w:hint="eastAsia"/>
                <w:b/>
                <w:bCs/>
              </w:rPr>
              <w:t>조정기외주조립</w:t>
            </w:r>
            <w:r w:rsidRPr="00D93BA2">
              <w:rPr>
                <w:b/>
                <w:bCs/>
              </w:rPr>
              <w:t xml:space="preserve">’ </w:t>
            </w:r>
            <w:r w:rsidRPr="00D93BA2">
              <w:rPr>
                <w:rFonts w:hint="eastAsia"/>
                <w:b/>
                <w:bCs/>
              </w:rPr>
              <w:t xml:space="preserve">워크센터가 </w:t>
            </w:r>
            <w:r w:rsidR="003D73AD" w:rsidRPr="00D93BA2">
              <w:rPr>
                <w:rFonts w:hint="eastAsia"/>
                <w:b/>
                <w:bCs/>
              </w:rPr>
              <w:t>사외</w:t>
            </w:r>
            <w:r w:rsidR="00D56B66">
              <w:rPr>
                <w:rFonts w:hint="eastAsia"/>
                <w:b/>
                <w:bCs/>
              </w:rPr>
              <w:t>외</w:t>
            </w:r>
            <w:r w:rsidR="003D73AD" w:rsidRPr="00D93BA2">
              <w:rPr>
                <w:rFonts w:hint="eastAsia"/>
                <w:b/>
                <w:bCs/>
              </w:rPr>
              <w:t>주로</w:t>
            </w:r>
            <w:r w:rsidRPr="00D93BA2">
              <w:rPr>
                <w:rFonts w:hint="eastAsia"/>
                <w:b/>
                <w:bCs/>
              </w:rPr>
              <w:t xml:space="preserve"> 등록되어 있는지 확인한다.</w:t>
            </w:r>
          </w:p>
          <w:p w14:paraId="4BAC2E99" w14:textId="15CBC451" w:rsidR="00525CD8" w:rsidRPr="00F01620" w:rsidRDefault="00D93BA2" w:rsidP="00D93BA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93BA2">
              <w:rPr>
                <w:rFonts w:hint="eastAsia"/>
                <w:b/>
                <w:bCs/>
              </w:rPr>
              <w:t xml:space="preserve">④ [공정등록]에서 조정기조립 공정이 </w:t>
            </w:r>
            <w:r w:rsidR="003D73AD" w:rsidRPr="00D93BA2">
              <w:rPr>
                <w:rFonts w:hint="eastAsia"/>
                <w:b/>
                <w:bCs/>
              </w:rPr>
              <w:t>사외</w:t>
            </w:r>
            <w:r w:rsidR="00D56B66">
              <w:rPr>
                <w:rFonts w:hint="eastAsia"/>
                <w:b/>
                <w:bCs/>
              </w:rPr>
              <w:t>외</w:t>
            </w:r>
            <w:r w:rsidR="003D73AD" w:rsidRPr="00D93BA2">
              <w:rPr>
                <w:rFonts w:hint="eastAsia"/>
                <w:b/>
                <w:bCs/>
              </w:rPr>
              <w:t>주로</w:t>
            </w:r>
            <w:r w:rsidRPr="00D93BA2">
              <w:rPr>
                <w:rFonts w:hint="eastAsia"/>
                <w:b/>
                <w:bCs/>
              </w:rPr>
              <w:t xml:space="preserve"> 등록되어 있는지 확인한다.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47CC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B28B13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A0560D" w14:textId="632F6024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615D19" w14:textId="65D4251A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D93BA2">
              <w:rPr>
                <w:rFonts w:hint="eastAsia"/>
                <w:b/>
                <w:bCs/>
              </w:rPr>
              <w:t>③</w:t>
            </w:r>
          </w:p>
          <w:p w14:paraId="6D3D88BB" w14:textId="77777777" w:rsidR="00D93BA2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외주진행여부는 </w:t>
            </w:r>
          </w:p>
          <w:p w14:paraId="7C8E09A7" w14:textId="6CB3697D" w:rsidR="00525CD8" w:rsidRPr="00F01620" w:rsidRDefault="00D93BA2" w:rsidP="00D93B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워크센터에 의해 결정된다.</w:t>
            </w:r>
          </w:p>
        </w:tc>
      </w:tr>
      <w:tr w:rsidR="00525CD8" w:rsidRPr="00F01620" w14:paraId="31CB4B75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D959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F1E7C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55903E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8B50E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AC42A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84F813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2DC5B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7155C" w14:textId="713E4F62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noProof/>
              </w:rPr>
              <w:drawing>
                <wp:inline distT="0" distB="0" distL="0" distR="0" wp14:anchorId="7E785384" wp14:editId="6928E4F7">
                  <wp:extent cx="5670000" cy="4251600"/>
                  <wp:effectExtent l="0" t="0" r="698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000" cy="425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1A839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EEC1D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751F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0FC6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21DC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8E720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BA31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C140C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273A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40CBF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18F2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217E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7526C" w14:textId="32DA064D" w:rsidR="00732119" w:rsidRPr="00F01620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3084FF" wp14:editId="6D6B2059">
                  <wp:extent cx="5662800" cy="4248000"/>
                  <wp:effectExtent l="0" t="0" r="0" b="635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7EA697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0721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AD5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781B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C411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EDF1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4DE7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C216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C28EB" w14:textId="775B7BDE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93BA2">
              <w:rPr>
                <w:noProof/>
              </w:rPr>
              <w:drawing>
                <wp:inline distT="0" distB="0" distL="0" distR="0" wp14:anchorId="0BABDF06" wp14:editId="5B97A7E5">
                  <wp:extent cx="5662800" cy="4248000"/>
                  <wp:effectExtent l="0" t="0" r="0" b="63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2800" cy="42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DD42A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64"/>
        <w:gridCol w:w="3498"/>
        <w:gridCol w:w="1893"/>
        <w:gridCol w:w="225"/>
        <w:gridCol w:w="675"/>
        <w:gridCol w:w="105"/>
        <w:gridCol w:w="2631"/>
      </w:tblGrid>
      <w:tr w:rsidR="00210377" w:rsidRPr="00F01620" w14:paraId="1A4154D1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540146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1C22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F75FA" w:rsidRPr="00F01620" w14:paraId="7BAE66ED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F8DE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37E5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A24B2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2B2EC8" w14:textId="4D766A49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1F75FA" w:rsidRPr="00F01620" w14:paraId="58FE4664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F7BB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BD951" w14:textId="14D0ED54" w:rsidR="00210377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2103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B_모공브러쉬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작업실적을 등록한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최종검사처리를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조회될 수량으로 옳은 것은?</w:t>
            </w:r>
          </w:p>
          <w:p w14:paraId="5EED0344" w14:textId="56F0D191" w:rsidR="00210377" w:rsidRPr="0017059C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 합격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자동입고는 사용하지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45A337DF" w14:textId="04DAF113" w:rsidR="00210377" w:rsidRPr="00E31598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21A33CA2" w14:textId="7F15EA29" w:rsidR="00210377" w:rsidRPr="00E31598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20EA</w:t>
            </w:r>
          </w:p>
          <w:p w14:paraId="0E59C56E" w14:textId="534BE97B" w:rsidR="00210377" w:rsidRPr="00B87F74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35EA</w:t>
            </w:r>
          </w:p>
          <w:p w14:paraId="232B2CB9" w14:textId="3FBB8C39" w:rsidR="00525CD8" w:rsidRPr="00F01620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55EA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5F830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33A5B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E5F17" w14:textId="77777777" w:rsidR="00210377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656DCAA" w14:textId="3C7AADA5" w:rsidR="00210377" w:rsidRPr="00B87F74" w:rsidRDefault="00210377" w:rsidP="002103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[작업실적입력] 화면에서 양품수량이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55EA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이중 최종 합격처리된 수량은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35EA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</w:p>
          <w:p w14:paraId="51698ACA" w14:textId="77777777" w:rsidR="00525CD8" w:rsidRPr="00F01620" w:rsidRDefault="00525CD8" w:rsidP="00210377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4D56537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DF507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1E621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A5A7B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1F89C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F51B3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20EB5C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F209F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5A8B2" w14:textId="281079C6" w:rsidR="00525CD8" w:rsidRPr="00F01620" w:rsidRDefault="00210377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8F5428" wp14:editId="44346A22">
                  <wp:extent cx="5778133" cy="4333875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511" cy="435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98E3C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BA6A9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67C37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C30C4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D3BE79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7ED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7305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97BF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9161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4714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F264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F45F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25321" w14:textId="4833BAB0" w:rsidR="00732119" w:rsidRPr="00F01620" w:rsidRDefault="0021037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DFEEC0" wp14:editId="20BA2468">
                  <wp:extent cx="5492824" cy="411988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4671" cy="4121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CB07CB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054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16AD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139B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3AA8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861FF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823B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33D2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864D0" w14:textId="040721C5" w:rsidR="00732119" w:rsidRPr="00F01620" w:rsidRDefault="0021037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5BF8BA" wp14:editId="63F6079C">
                  <wp:extent cx="5588000" cy="4191267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977" cy="419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9AC795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96"/>
        <w:gridCol w:w="3510"/>
        <w:gridCol w:w="1927"/>
        <w:gridCol w:w="225"/>
        <w:gridCol w:w="675"/>
        <w:gridCol w:w="105"/>
        <w:gridCol w:w="2550"/>
      </w:tblGrid>
      <w:tr w:rsidR="00525CD8" w:rsidRPr="00F01620" w14:paraId="712A9BFD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B75BFD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0D5E6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6D336D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F250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2C81F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1D2D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174DD" w14:textId="6DCF4780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외주단가</w:t>
            </w:r>
          </w:p>
        </w:tc>
      </w:tr>
      <w:tr w:rsidR="00525CD8" w:rsidRPr="00F01620" w14:paraId="662FF725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AC11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A5AE3" w14:textId="6EA53DFB" w:rsidR="004364D5" w:rsidRDefault="00525CD8" w:rsidP="004364D5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b/>
                <w:bCs/>
                <w:szCs w:val="20"/>
              </w:rPr>
              <w:t>20</w:t>
            </w:r>
            <w:r w:rsidR="004364D5" w:rsidRPr="00C1470C">
              <w:rPr>
                <w:b/>
                <w:bCs/>
                <w:szCs w:val="20"/>
              </w:rPr>
              <w:t xml:space="preserve">. </w:t>
            </w:r>
            <w:r w:rsidR="004364D5" w:rsidRPr="00C1470C">
              <w:rPr>
                <w:rFonts w:hint="eastAsia"/>
                <w:b/>
                <w:bCs/>
                <w:szCs w:val="20"/>
              </w:rPr>
              <w:t>첨부</w:t>
            </w:r>
            <w:r w:rsidR="004364D5" w:rsidRPr="00C1470C">
              <w:rPr>
                <w:b/>
                <w:bCs/>
                <w:szCs w:val="20"/>
              </w:rPr>
              <w:t xml:space="preserve"> </w:t>
            </w:r>
            <w:r w:rsidR="004364D5" w:rsidRPr="00C1470C">
              <w:rPr>
                <w:rFonts w:hint="eastAsia"/>
                <w:b/>
                <w:bCs/>
                <w:szCs w:val="20"/>
              </w:rPr>
              <w:t>그림과</w:t>
            </w:r>
            <w:r w:rsidR="004364D5" w:rsidRPr="00C1470C">
              <w:rPr>
                <w:b/>
                <w:bCs/>
                <w:szCs w:val="20"/>
              </w:rPr>
              <w:t xml:space="preserve"> </w:t>
            </w:r>
            <w:r w:rsidR="004364D5" w:rsidRPr="00C1470C">
              <w:rPr>
                <w:rFonts w:hint="eastAsia"/>
                <w:b/>
                <w:bCs/>
                <w:szCs w:val="20"/>
              </w:rPr>
              <w:t>같이</w:t>
            </w:r>
            <w:r w:rsidR="004364D5" w:rsidRPr="00C1470C">
              <w:rPr>
                <w:b/>
                <w:bCs/>
                <w:szCs w:val="20"/>
              </w:rPr>
              <w:t xml:space="preserve"> </w:t>
            </w:r>
            <w:r w:rsidR="004364D5">
              <w:rPr>
                <w:b/>
                <w:bCs/>
                <w:szCs w:val="20"/>
              </w:rPr>
              <w:t>“</w:t>
            </w:r>
            <w:r w:rsidR="004364D5">
              <w:rPr>
                <w:rFonts w:hint="eastAsia"/>
                <w:b/>
                <w:bCs/>
                <w:szCs w:val="20"/>
              </w:rPr>
              <w:t>Y</w:t>
            </w:r>
            <w:r w:rsidR="004364D5">
              <w:rPr>
                <w:b/>
                <w:bCs/>
                <w:szCs w:val="20"/>
              </w:rPr>
              <w:t>LW_</w:t>
            </w:r>
            <w:r w:rsidR="004364D5">
              <w:rPr>
                <w:rFonts w:hint="eastAsia"/>
                <w:b/>
                <w:bCs/>
                <w:szCs w:val="20"/>
              </w:rPr>
              <w:t>거래처A</w:t>
            </w:r>
            <w:r w:rsidR="004364D5">
              <w:rPr>
                <w:b/>
                <w:bCs/>
                <w:szCs w:val="20"/>
              </w:rPr>
              <w:t>”</w:t>
            </w:r>
            <w:r w:rsidR="004364D5">
              <w:rPr>
                <w:rFonts w:hint="eastAsia"/>
                <w:b/>
                <w:bCs/>
                <w:szCs w:val="20"/>
              </w:rPr>
              <w:t>에 대해 외주계약단가를 등록한 후,</w:t>
            </w:r>
            <w:r w:rsidR="004364D5">
              <w:rPr>
                <w:b/>
                <w:bCs/>
                <w:szCs w:val="20"/>
              </w:rPr>
              <w:t xml:space="preserve"> </w:t>
            </w:r>
            <w:r w:rsidR="004364D5">
              <w:rPr>
                <w:rFonts w:hint="eastAsia"/>
                <w:b/>
                <w:bCs/>
                <w:szCs w:val="20"/>
              </w:rPr>
              <w:t>외주발주를 등록하였다.</w:t>
            </w:r>
            <w:r w:rsidR="004364D5">
              <w:rPr>
                <w:b/>
                <w:bCs/>
                <w:szCs w:val="20"/>
              </w:rPr>
              <w:t xml:space="preserve"> </w:t>
            </w:r>
            <w:r w:rsidR="004364D5">
              <w:rPr>
                <w:rFonts w:hint="eastAsia"/>
                <w:b/>
                <w:bCs/>
                <w:szCs w:val="20"/>
              </w:rPr>
              <w:t xml:space="preserve">다음 외주발주입력 화면에서 </w:t>
            </w:r>
            <w:r w:rsidR="004364D5">
              <w:rPr>
                <w:b/>
                <w:bCs/>
                <w:szCs w:val="20"/>
              </w:rPr>
              <w:t>“</w:t>
            </w:r>
            <w:r w:rsidR="004364D5">
              <w:rPr>
                <w:rFonts w:hint="eastAsia"/>
                <w:b/>
                <w:bCs/>
                <w:szCs w:val="20"/>
              </w:rPr>
              <w:t>세발자전거</w:t>
            </w:r>
            <w:r w:rsidR="004364D5">
              <w:rPr>
                <w:b/>
                <w:bCs/>
                <w:szCs w:val="20"/>
              </w:rPr>
              <w:t>”</w:t>
            </w:r>
            <w:r w:rsidR="004364D5">
              <w:rPr>
                <w:rFonts w:hint="eastAsia"/>
                <w:b/>
                <w:bCs/>
                <w:szCs w:val="20"/>
              </w:rPr>
              <w:t xml:space="preserve">에 대해 </w:t>
            </w:r>
            <w:r w:rsidR="003D73AD">
              <w:rPr>
                <w:b/>
                <w:bCs/>
                <w:szCs w:val="20"/>
              </w:rPr>
              <w:t>&lt;</w:t>
            </w:r>
            <w:r w:rsidR="004364D5">
              <w:rPr>
                <w:rFonts w:hint="eastAsia"/>
                <w:b/>
                <w:bCs/>
                <w:szCs w:val="20"/>
              </w:rPr>
              <w:t>기본외주단가가져오기</w:t>
            </w:r>
            <w:r w:rsidR="003D73AD">
              <w:rPr>
                <w:rFonts w:hint="eastAsia"/>
                <w:b/>
                <w:bCs/>
                <w:szCs w:val="20"/>
              </w:rPr>
              <w:t>&gt;</w:t>
            </w:r>
            <w:r w:rsidR="004364D5">
              <w:rPr>
                <w:rFonts w:hint="eastAsia"/>
                <w:b/>
                <w:bCs/>
                <w:szCs w:val="20"/>
              </w:rPr>
              <w:t>를 했을 때,</w:t>
            </w:r>
            <w:r w:rsidR="004364D5">
              <w:rPr>
                <w:b/>
                <w:bCs/>
                <w:szCs w:val="20"/>
              </w:rPr>
              <w:t xml:space="preserve"> </w:t>
            </w:r>
            <w:r w:rsidR="004364D5">
              <w:rPr>
                <w:rFonts w:hint="eastAsia"/>
                <w:b/>
                <w:bCs/>
                <w:szCs w:val="20"/>
              </w:rPr>
              <w:t>일부 가져오지 못하는 품목이 있었다.</w:t>
            </w:r>
            <w:r w:rsidR="004364D5">
              <w:rPr>
                <w:b/>
                <w:bCs/>
                <w:szCs w:val="20"/>
              </w:rPr>
              <w:t xml:space="preserve"> </w:t>
            </w:r>
            <w:r w:rsidR="004364D5">
              <w:rPr>
                <w:rFonts w:hint="eastAsia"/>
                <w:b/>
                <w:bCs/>
                <w:szCs w:val="20"/>
              </w:rPr>
              <w:t>이에 대한 원인으로</w:t>
            </w:r>
            <w:r w:rsidR="004364D5" w:rsidRPr="00C1470C">
              <w:rPr>
                <w:b/>
                <w:bCs/>
                <w:szCs w:val="20"/>
              </w:rPr>
              <w:t xml:space="preserve"> </w:t>
            </w:r>
            <w:r w:rsidR="004364D5">
              <w:rPr>
                <w:rFonts w:hint="eastAsia"/>
                <w:b/>
                <w:bCs/>
                <w:szCs w:val="20"/>
              </w:rPr>
              <w:t xml:space="preserve">가장 </w:t>
            </w:r>
            <w:r w:rsidR="004364D5" w:rsidRPr="00C1470C">
              <w:rPr>
                <w:rFonts w:hint="eastAsia"/>
                <w:b/>
                <w:bCs/>
                <w:szCs w:val="20"/>
              </w:rPr>
              <w:t>옳은</w:t>
            </w:r>
            <w:r w:rsidR="004364D5" w:rsidRPr="00C1470C">
              <w:rPr>
                <w:b/>
                <w:bCs/>
                <w:szCs w:val="20"/>
              </w:rPr>
              <w:t xml:space="preserve"> </w:t>
            </w:r>
            <w:r w:rsidR="004364D5" w:rsidRPr="00C1470C">
              <w:rPr>
                <w:rFonts w:hint="eastAsia"/>
                <w:b/>
                <w:bCs/>
                <w:szCs w:val="20"/>
              </w:rPr>
              <w:t>것은</w:t>
            </w:r>
            <w:r w:rsidR="004364D5" w:rsidRPr="00C1470C">
              <w:rPr>
                <w:b/>
                <w:bCs/>
                <w:szCs w:val="20"/>
              </w:rPr>
              <w:t xml:space="preserve">? </w:t>
            </w:r>
          </w:p>
          <w:p w14:paraId="07DD8CB6" w14:textId="77777777" w:rsidR="004364D5" w:rsidRPr="00C1470C" w:rsidRDefault="004364D5" w:rsidP="004364D5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외주계약 된 단가의 통화는 </w:t>
            </w:r>
            <w:r>
              <w:rPr>
                <w:b/>
                <w:bCs/>
                <w:sz w:val="20"/>
                <w:szCs w:val="20"/>
              </w:rPr>
              <w:t>USD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인데 외주발주의 통화는 </w:t>
            </w:r>
            <w:r>
              <w:rPr>
                <w:b/>
                <w:bCs/>
                <w:sz w:val="20"/>
                <w:szCs w:val="20"/>
              </w:rPr>
              <w:t>KRW</w:t>
            </w:r>
            <w:r>
              <w:rPr>
                <w:rFonts w:hint="eastAsia"/>
                <w:b/>
                <w:bCs/>
                <w:sz w:val="20"/>
                <w:szCs w:val="20"/>
              </w:rPr>
              <w:t>이기 때문이다.</w:t>
            </w:r>
          </w:p>
          <w:p w14:paraId="596BD837" w14:textId="77777777" w:rsidR="004364D5" w:rsidRPr="00C1470C" w:rsidRDefault="004364D5" w:rsidP="004364D5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②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>등록된 외주품목의 공정차수가 상이하기 때문이다.</w:t>
            </w:r>
          </w:p>
          <w:p w14:paraId="1952955E" w14:textId="77777777" w:rsidR="004364D5" w:rsidRPr="00C1470C" w:rsidRDefault="004364D5" w:rsidP="004364D5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>외주계약등록의 사업단위가 일치하지 않기 때문이다.</w:t>
            </w:r>
          </w:p>
          <w:p w14:paraId="52ADE5FF" w14:textId="1038F365" w:rsidR="00525CD8" w:rsidRPr="00F01620" w:rsidRDefault="004364D5" w:rsidP="004364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④</w:t>
            </w:r>
            <w:r>
              <w:rPr>
                <w:rFonts w:hint="eastAsia"/>
                <w:b/>
                <w:bCs/>
                <w:szCs w:val="20"/>
              </w:rPr>
              <w:t xml:space="preserve"> 외주계약 된 품목의 시작일과 종료일이 일치하지 않기 때문이다.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D374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1EC89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1A56A" w14:textId="37B88DBA" w:rsidR="004364D5" w:rsidRDefault="004364D5" w:rsidP="004364D5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 xml:space="preserve">[기출 </w:t>
            </w:r>
            <w:r>
              <w:rPr>
                <w:b/>
                <w:bCs/>
                <w:sz w:val="20"/>
                <w:szCs w:val="20"/>
              </w:rPr>
              <w:t>: 2020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년 </w:t>
            </w:r>
            <w:r>
              <w:rPr>
                <w:b/>
                <w:bCs/>
                <w:sz w:val="20"/>
                <w:szCs w:val="20"/>
              </w:rPr>
              <w:t>4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회 </w:t>
            </w:r>
            <w:r>
              <w:rPr>
                <w:b/>
                <w:bCs/>
                <w:sz w:val="20"/>
                <w:szCs w:val="20"/>
              </w:rPr>
              <w:t>21</w:t>
            </w:r>
            <w:r>
              <w:rPr>
                <w:rFonts w:hint="eastAsia"/>
                <w:b/>
                <w:bCs/>
                <w:sz w:val="20"/>
                <w:szCs w:val="20"/>
              </w:rPr>
              <w:t>번]</w:t>
            </w:r>
          </w:p>
          <w:p w14:paraId="2C387B5A" w14:textId="53EB6369" w:rsidR="004364D5" w:rsidRDefault="004364D5" w:rsidP="004364D5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>정답</w:t>
            </w:r>
            <w:r>
              <w:rPr>
                <w:b/>
                <w:bCs/>
                <w:sz w:val="20"/>
                <w:szCs w:val="20"/>
              </w:rPr>
              <w:t xml:space="preserve"> : </w:t>
            </w: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</w:p>
          <w:p w14:paraId="0DE0FB92" w14:textId="77777777" w:rsidR="004364D5" w:rsidRPr="00C1470C" w:rsidRDefault="004364D5" w:rsidP="004364D5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 xml:space="preserve">외주계약 된 단가의 통화는 </w:t>
            </w:r>
            <w:r>
              <w:rPr>
                <w:b/>
                <w:bCs/>
                <w:sz w:val="20"/>
                <w:szCs w:val="20"/>
              </w:rPr>
              <w:t>USD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인데 외주발주의 통화는 </w:t>
            </w:r>
            <w:r>
              <w:rPr>
                <w:b/>
                <w:bCs/>
                <w:sz w:val="20"/>
                <w:szCs w:val="20"/>
              </w:rPr>
              <w:t>KRW</w:t>
            </w:r>
            <w:r>
              <w:rPr>
                <w:rFonts w:hint="eastAsia"/>
                <w:b/>
                <w:bCs/>
                <w:sz w:val="20"/>
                <w:szCs w:val="20"/>
              </w:rPr>
              <w:t>이기 때문이다.</w:t>
            </w:r>
          </w:p>
          <w:p w14:paraId="3301C6AF" w14:textId="0B1FDBA5" w:rsidR="00525CD8" w:rsidRPr="004364D5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1CD6682D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942E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F84015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BF26E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43DAB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294DF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A0766F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EC76A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01DDB" w14:textId="6D5602D2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noProof/>
              </w:rPr>
              <w:drawing>
                <wp:inline distT="0" distB="0" distL="0" distR="0" wp14:anchorId="17B712B9" wp14:editId="06D1DA37">
                  <wp:extent cx="5714636" cy="4286250"/>
                  <wp:effectExtent l="0" t="0" r="635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0529" cy="429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67458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4C8145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2912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7417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E12C3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1A6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1E36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2735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4D68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FB732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1C72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6F88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E3558" w14:textId="2BDCE850" w:rsidR="00732119" w:rsidRPr="00F01620" w:rsidRDefault="004364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C9086C" wp14:editId="41032BA0">
                  <wp:extent cx="5756910" cy="4317957"/>
                  <wp:effectExtent l="0" t="0" r="0" b="6985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9684" cy="4327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05990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AED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C2B59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0296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646C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9598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1727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4C02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E8B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CC490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2"/>
        <w:gridCol w:w="3508"/>
        <w:gridCol w:w="1905"/>
        <w:gridCol w:w="225"/>
        <w:gridCol w:w="675"/>
        <w:gridCol w:w="105"/>
        <w:gridCol w:w="2601"/>
      </w:tblGrid>
      <w:tr w:rsidR="00525CD8" w:rsidRPr="00F01620" w14:paraId="574A164B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A8740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3B02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95E23" w:rsidRPr="00F01620" w14:paraId="5172DF05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62FC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A310A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19A3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65D37" w14:textId="5231A275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</w:t>
            </w:r>
          </w:p>
        </w:tc>
      </w:tr>
      <w:tr w:rsidR="00525CD8" w:rsidRPr="00F01620" w14:paraId="11DDB021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2AD1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F947D8" w14:textId="1411D92F" w:rsidR="001525FF" w:rsidRDefault="001525FF" w:rsidP="001525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F75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5G </w:t>
            </w:r>
            <w:r w:rsidR="001F75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핸드폰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최종검사처리를 진행하였다.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F75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최종검사처리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1F75F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1F75F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검사항목가져오기&gt; 버튼을 눌렸을 때,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r w:rsidR="008403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되는 검사항목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옳은 것은?</w:t>
            </w:r>
          </w:p>
          <w:p w14:paraId="33191F8A" w14:textId="37CFD8B9" w:rsidR="000B73B1" w:rsidRDefault="001525FF" w:rsidP="001525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B73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치수검사</w:t>
            </w:r>
          </w:p>
          <w:p w14:paraId="14DE23ED" w14:textId="5F71A160" w:rsidR="001525FF" w:rsidRPr="00E31598" w:rsidRDefault="001525FF" w:rsidP="001525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B73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치수검사,</w:t>
            </w:r>
            <w:r w:rsidR="000B73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B73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청결검사</w:t>
            </w:r>
          </w:p>
          <w:p w14:paraId="2914EFED" w14:textId="3DF70B6F" w:rsidR="001525FF" w:rsidRPr="00B87F74" w:rsidRDefault="001525FF" w:rsidP="001525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치수검사,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비파괴검사,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파괴검사 </w:t>
            </w:r>
          </w:p>
          <w:p w14:paraId="19162E62" w14:textId="5E5D9059" w:rsidR="00525CD8" w:rsidRPr="00095E23" w:rsidRDefault="001525FF" w:rsidP="001525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청결검사,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성능검사,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비파괴검사,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파괴검사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E2AD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BE274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17E86" w14:textId="77777777" w:rsidR="00095E23" w:rsidRDefault="00095E23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8F609AA" w14:textId="2ABD2AAC" w:rsidR="00525CD8" w:rsidRPr="00F01620" w:rsidRDefault="00095E23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[검사항목등록]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최종검사인 대상은 치수검사,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청결검사,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성능검사,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비파괴검사,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파괴검사이며,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이중에서 실제 사용하고 있는 항목은 치수검사,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비파괴검사,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파괴검사이다.</w:t>
            </w:r>
          </w:p>
        </w:tc>
      </w:tr>
      <w:tr w:rsidR="00525CD8" w:rsidRPr="00F01620" w14:paraId="063614EB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BA8EB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02138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B4882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D7F82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58BAC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0140E1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22A52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65921" w14:textId="58C0D20B" w:rsidR="00525CD8" w:rsidRPr="00F01620" w:rsidRDefault="001525FF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37DB0B" wp14:editId="0CD0129B">
                  <wp:extent cx="5790832" cy="4343400"/>
                  <wp:effectExtent l="0" t="0" r="635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9678" cy="4350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CD2B4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054A41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0112B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7AF8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6D59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87B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0924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C5E4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C98F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A23C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FBB5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7DAC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C4E86" w14:textId="480DF903" w:rsidR="00732119" w:rsidRPr="00F01620" w:rsidRDefault="001525F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6BBF8B" wp14:editId="5B0F1A42">
                  <wp:extent cx="5727336" cy="4295775"/>
                  <wp:effectExtent l="0" t="0" r="6985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3157" cy="4300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2DB7AE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7EF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4799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D323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08D7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4806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39F4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6CD4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ABD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068F0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1"/>
        <w:gridCol w:w="3432"/>
        <w:gridCol w:w="1902"/>
        <w:gridCol w:w="225"/>
        <w:gridCol w:w="675"/>
        <w:gridCol w:w="105"/>
        <w:gridCol w:w="2678"/>
      </w:tblGrid>
      <w:tr w:rsidR="00095E23" w:rsidRPr="00F01620" w14:paraId="1A1F1D6C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94E8A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6E5EB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95E23" w:rsidRPr="00F01620" w14:paraId="5B7D95EF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882C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E4EF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7E31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0049B" w14:textId="05759138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61D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</w:t>
            </w:r>
          </w:p>
        </w:tc>
      </w:tr>
      <w:tr w:rsidR="00095E23" w:rsidRPr="00F01620" w14:paraId="05EF0A79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DD3A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174F4" w14:textId="1B684F37" w:rsidR="00095E23" w:rsidRDefault="00095E23" w:rsidP="00095E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A_아이브러쉬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[제품별공정별소요자재등록]</w:t>
            </w:r>
            <w:r w:rsidR="008403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등록한 뒤,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외주계약등록]을 </w:t>
            </w:r>
            <w:r w:rsidR="008403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[외주발주입력]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소요자재가져오기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&gt;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버튼을 눌렀을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“A”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조회될 수량으로 옳은 것은?</w:t>
            </w:r>
          </w:p>
          <w:p w14:paraId="3E15A36F" w14:textId="53FEE612" w:rsidR="00095E23" w:rsidRPr="00E31598" w:rsidRDefault="00095E23" w:rsidP="00095E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5F2BB39C" w14:textId="61464BB4" w:rsidR="00095E23" w:rsidRPr="00E31598" w:rsidRDefault="00095E23" w:rsidP="00095E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80EA</w:t>
            </w:r>
          </w:p>
          <w:p w14:paraId="2A966328" w14:textId="64A62AF5" w:rsidR="00095E23" w:rsidRPr="00B87F74" w:rsidRDefault="00095E23" w:rsidP="00095E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100EA</w:t>
            </w:r>
          </w:p>
          <w:p w14:paraId="6DDE9C97" w14:textId="64DBAE0A" w:rsidR="00525CD8" w:rsidRPr="00F01620" w:rsidRDefault="00095E23" w:rsidP="00095E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2A39B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F56B9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63512" w14:textId="77777777" w:rsidR="00095E23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95E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095E23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095E23"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  <w:p w14:paraId="4530B284" w14:textId="1A81EA77" w:rsidR="00095E23" w:rsidRDefault="00095E23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외주발주입력 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소요자재가져오기&gt;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버튼을 눌렸을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외주계약등록] 화면에 등록된 소요자재를 우선적으로 가져온다.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현재 소요량이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4EA,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로스이 울이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50%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A_아이브러쉬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개당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개가 소요된다.</w:t>
            </w:r>
          </w:p>
          <w:p w14:paraId="682C48BB" w14:textId="1770F464" w:rsidR="00525CD8" w:rsidRPr="00F01620" w:rsidRDefault="00095E23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095E2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*6=120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1F611E0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7183F2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DFB96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D859C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F89AA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50F7F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44B04B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2BFB9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0DC73" w14:textId="1398B72F" w:rsidR="00525CD8" w:rsidRPr="00F01620" w:rsidRDefault="000B73B1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54D03A" wp14:editId="632FE7F6">
                  <wp:extent cx="5181600" cy="4058738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8357" cy="4064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818A00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E8C1C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F3A3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28AFB0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1B7D0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5E32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D672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EA85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152C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5FFC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5688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C131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D845C" w14:textId="0552DB21" w:rsidR="00732119" w:rsidRPr="00F01620" w:rsidRDefault="000B73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BDC2F2" wp14:editId="732D25EB">
                  <wp:extent cx="5476875" cy="3780979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1515" cy="3784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E5CD8E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8A4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E30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C6E1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B32E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FD22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2D97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2082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4D23A3" w14:textId="7E1D9322" w:rsidR="00732119" w:rsidRPr="00F01620" w:rsidRDefault="00095E2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91821E" wp14:editId="0EA8F807">
                  <wp:extent cx="5886499" cy="4415155"/>
                  <wp:effectExtent l="0" t="0" r="0" b="444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7499" cy="441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F970E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83"/>
        <w:gridCol w:w="3510"/>
        <w:gridCol w:w="1874"/>
        <w:gridCol w:w="225"/>
        <w:gridCol w:w="675"/>
        <w:gridCol w:w="105"/>
        <w:gridCol w:w="2629"/>
      </w:tblGrid>
      <w:tr w:rsidR="00FE71E8" w:rsidRPr="00F01620" w14:paraId="4225C6C2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D323F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D7D1E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D66EF" w:rsidRPr="00F01620" w14:paraId="72D09FB5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46D8A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F2E9F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5A9E1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2E2B8" w14:textId="2FE13430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61D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AD66EF" w:rsidRPr="00F01620" w14:paraId="519C1E76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8BCE0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0B7DC" w14:textId="2316229B" w:rsidR="00761DE9" w:rsidRDefault="00761DE9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D66EF" w:rsidRPr="00AD66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B_입욕제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[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외주발주입력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등록하였다.</w:t>
            </w:r>
            <w:r w:rsidR="00AD66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</w:t>
            </w:r>
            <w:r w:rsidR="00D56B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출고요청품목조회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AD66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화면을 통해 [자재출고입력] 화면에서 자재출고처리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D66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 때, 출고된 자재의 재고변화에 대한 설명으로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4D12478E" w14:textId="2BE3E15D" w:rsidR="00FE71E8" w:rsidRDefault="00FE71E8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외주거래처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(주)국민포장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창고이다)</w:t>
            </w:r>
          </w:p>
          <w:p w14:paraId="55AA3455" w14:textId="150C9108" w:rsidR="00761DE9" w:rsidRPr="00E31598" w:rsidRDefault="00761DE9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본사창고에서 외주창고로 이동되나 사업단위 재고는 변화가 없다.</w:t>
            </w:r>
          </w:p>
          <w:p w14:paraId="7DA690AB" w14:textId="2780861D" w:rsidR="00761DE9" w:rsidRPr="00E31598" w:rsidRDefault="00761DE9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본사창고에서 외주창고로 이동되어 사업단위 재고는 감소한다.</w:t>
            </w:r>
          </w:p>
          <w:p w14:paraId="7A08F09F" w14:textId="025B4496" w:rsidR="00761DE9" w:rsidRPr="00B87F74" w:rsidRDefault="00761DE9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외주창고에서 자재투입 처리되나 사업단위 재고는 변화가 없다.</w:t>
            </w:r>
          </w:p>
          <w:p w14:paraId="366CA6C2" w14:textId="22941F46" w:rsidR="00525CD8" w:rsidRPr="00F01620" w:rsidRDefault="00761DE9" w:rsidP="00761D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="00FE71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외주창고에서 자재투입 처리되어 사업단위 재고는 감소한다.</w:t>
            </w:r>
            <w:r w:rsidRPr="0021037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4638B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FBA9C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948BD5" w14:textId="77777777" w:rsidR="00FE71E8" w:rsidRDefault="00FE71E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3AAE73C5" w14:textId="4FDE34A5" w:rsidR="00525CD8" w:rsidRPr="00F01620" w:rsidRDefault="00FE71E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자재출고입력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본사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강서자재창고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강서외주창고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이동처리 되나 사업단위 재고는 변화하지 않는다.</w:t>
            </w:r>
          </w:p>
        </w:tc>
      </w:tr>
      <w:tr w:rsidR="00525CD8" w:rsidRPr="00F01620" w14:paraId="7CB4EB37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9832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39A41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5A0637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AD345D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BE991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04083B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BCA976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DC82B" w14:textId="55D58F7D" w:rsidR="00525CD8" w:rsidRPr="00F01620" w:rsidRDefault="00761DE9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EE9B47" wp14:editId="3E6C7994">
                  <wp:extent cx="5981319" cy="4486275"/>
                  <wp:effectExtent l="0" t="0" r="635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3073" cy="449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B095C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EA701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6E528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61B69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83CE0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EF41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B4FD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73AC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AB04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C84B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1F8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7E14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5F9FA" w14:textId="3038DD8D" w:rsidR="00732119" w:rsidRPr="00F01620" w:rsidRDefault="00761D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1AAD21" wp14:editId="1CCF435F">
                  <wp:extent cx="5765800" cy="4324625"/>
                  <wp:effectExtent l="0" t="0" r="635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7115" cy="433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47EF3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4A7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1DD7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DA36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6DE6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1D53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2BB7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1A32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91502" w14:textId="1D3DF68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61DE9">
              <w:rPr>
                <w:noProof/>
              </w:rPr>
              <w:drawing>
                <wp:inline distT="0" distB="0" distL="0" distR="0" wp14:anchorId="2F240E9E" wp14:editId="0146F299">
                  <wp:extent cx="5819775" cy="4365108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4002" cy="4368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B072E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82"/>
        <w:gridCol w:w="3506"/>
        <w:gridCol w:w="1939"/>
        <w:gridCol w:w="225"/>
        <w:gridCol w:w="675"/>
        <w:gridCol w:w="105"/>
        <w:gridCol w:w="2547"/>
      </w:tblGrid>
      <w:tr w:rsidR="00525CD8" w:rsidRPr="00F01620" w14:paraId="057D072C" w14:textId="77777777" w:rsidTr="00947214">
        <w:trPr>
          <w:trHeight w:val="420"/>
          <w:jc w:val="right"/>
        </w:trPr>
        <w:tc>
          <w:tcPr>
            <w:tcW w:w="787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61AF5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54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5049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AE512E3" w14:textId="77777777" w:rsidTr="00947214">
        <w:trPr>
          <w:trHeight w:val="420"/>
          <w:jc w:val="right"/>
        </w:trPr>
        <w:tc>
          <w:tcPr>
            <w:tcW w:w="142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8C3F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23E7C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B3E28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52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639D3" w14:textId="59D5F0AC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03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</w:t>
            </w:r>
          </w:p>
        </w:tc>
      </w:tr>
      <w:tr w:rsidR="00947214" w:rsidRPr="00F01620" w14:paraId="47EDB262" w14:textId="77777777" w:rsidTr="00947214">
        <w:trPr>
          <w:trHeight w:val="6315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29A5B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320FF" w14:textId="3878A034" w:rsidR="00947214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947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W_필링기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창고입고까지 마친 상황에서 수량을 잘못 등록한 사실을 알았다.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외주 입고 수량을 수정하기 위해 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해야할 작업으로 옳은 것은?</w:t>
            </w:r>
          </w:p>
          <w:p w14:paraId="30BC9CFE" w14:textId="4DA43CCB" w:rsidR="00947214" w:rsidRPr="00947214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“</w:t>
            </w:r>
            <w:r w:rsidRPr="00947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W_필링기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무검사품이다)</w:t>
            </w:r>
          </w:p>
          <w:p w14:paraId="0FA57DAD" w14:textId="66F1C55D" w:rsidR="00947214" w:rsidRPr="00E31598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해당품목의 수량을 수정한다.</w:t>
            </w:r>
          </w:p>
          <w:p w14:paraId="5AD321AC" w14:textId="78D21AF2" w:rsidR="00947214" w:rsidRPr="00E31598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생산입고입력] 화면에서 해당품목의 입고내역을 삭제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</w:p>
          <w:p w14:paraId="70BFBCCA" w14:textId="5EA3815E" w:rsidR="00947214" w:rsidRPr="00B87F74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생산입고입력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],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[외주자재투입]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내역을 삭제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</w:p>
          <w:p w14:paraId="01B873B2" w14:textId="644D79DE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납품수량을 수정한다.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B36F4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6B7E677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5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10B72" w14:textId="6AB2E5D3" w:rsidR="00947214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78113A12" w14:textId="06A6BD8A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3D73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무검사품 자동입고를 사용중이므로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외주납품입력]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수량을 수정한다.</w:t>
            </w:r>
          </w:p>
        </w:tc>
      </w:tr>
      <w:tr w:rsidR="00947214" w:rsidRPr="00F01620" w14:paraId="2D5DA0C6" w14:textId="77777777" w:rsidTr="00947214">
        <w:trPr>
          <w:trHeight w:val="6990"/>
          <w:jc w:val="right"/>
        </w:trPr>
        <w:tc>
          <w:tcPr>
            <w:tcW w:w="54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13E89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28B495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A4956A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04E2D0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7E4790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8C3ED9" w14:textId="77777777" w:rsidR="00947214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53D504" w14:textId="77777777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1FA72F" w14:textId="791B1DBD" w:rsidR="00947214" w:rsidRPr="00F01620" w:rsidRDefault="00947214" w:rsidP="0094721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BEB4A2" wp14:editId="4F2350BA">
                  <wp:extent cx="5299796" cy="3975100"/>
                  <wp:effectExtent l="0" t="0" r="0" b="635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1716" cy="397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BED989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440FC8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35EF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058F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B835FB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3AA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4BB9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70EDC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1C34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26C1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CF04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DAE2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2C8EF" w14:textId="46267EE8" w:rsidR="00732119" w:rsidRPr="00F01620" w:rsidRDefault="0094721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763FA2" wp14:editId="715A4E63">
                  <wp:extent cx="5619815" cy="421513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2093" cy="4216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C8B5C2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FB3E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A9EF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4F2C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5F93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B1CE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3CD5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DFF3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F6250" w14:textId="3E2F3D92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47214">
              <w:t xml:space="preserve"> </w:t>
            </w:r>
            <w:r w:rsidR="00947214">
              <w:rPr>
                <w:noProof/>
              </w:rPr>
              <w:drawing>
                <wp:inline distT="0" distB="0" distL="0" distR="0" wp14:anchorId="7C56C7A3" wp14:editId="06C75B44">
                  <wp:extent cx="5530921" cy="4148455"/>
                  <wp:effectExtent l="0" t="0" r="0" b="4445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3161" cy="415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5AE36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3"/>
        <w:gridCol w:w="3494"/>
        <w:gridCol w:w="1921"/>
        <w:gridCol w:w="225"/>
        <w:gridCol w:w="675"/>
        <w:gridCol w:w="105"/>
        <w:gridCol w:w="2592"/>
      </w:tblGrid>
      <w:tr w:rsidR="00525CD8" w:rsidRPr="00F01620" w14:paraId="5335CCF7" w14:textId="77777777" w:rsidTr="000C111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3299B" w14:textId="77777777" w:rsidR="00525CD8" w:rsidRPr="00F01620" w:rsidRDefault="00107AD2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FFFD1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DA60AB3" w14:textId="77777777" w:rsidTr="000C111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509F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CAB64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7E09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EC7DC" w14:textId="2C474CA0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</w:tr>
      <w:tr w:rsidR="00525CD8" w:rsidRPr="00F01620" w14:paraId="55D41961" w14:textId="77777777" w:rsidTr="000C111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575AF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CA0FB" w14:textId="05F616B4" w:rsidR="004364D5" w:rsidRDefault="00525CD8" w:rsidP="004364D5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4364D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364D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 그림과 같이 해당 화면들은 검사종류에 관한 설정 화면들이다.</w:t>
            </w:r>
            <w:r w:rsidR="004364D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4364D5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다음 보기에서 첨부그림에 관계되는 검사종류로 옳은 것은?</w:t>
            </w:r>
          </w:p>
          <w:p w14:paraId="03B8B333" w14:textId="77777777" w:rsidR="004364D5" w:rsidRDefault="004364D5" w:rsidP="004364D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인수검사,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공정검사</w:t>
            </w:r>
          </w:p>
          <w:p w14:paraId="5FBF624C" w14:textId="77777777" w:rsidR="004364D5" w:rsidRDefault="004364D5" w:rsidP="004364D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 인수검사,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출하검사</w:t>
            </w:r>
          </w:p>
          <w:p w14:paraId="4C2AF558" w14:textId="77777777" w:rsidR="004364D5" w:rsidRDefault="004364D5" w:rsidP="004364D5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출하검사,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최종검사</w:t>
            </w:r>
          </w:p>
          <w:p w14:paraId="04B06969" w14:textId="271314DA" w:rsidR="00525CD8" w:rsidRPr="00F01620" w:rsidRDefault="004364D5" w:rsidP="004364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8826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3FE8D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D02CB" w14:textId="2DAF445B" w:rsidR="004364D5" w:rsidRDefault="004364D5" w:rsidP="00436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DEDB28" w14:textId="6450D735" w:rsidR="004364D5" w:rsidRDefault="004364D5" w:rsidP="00436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47D51D5B" w14:textId="09FA5330" w:rsidR="00525CD8" w:rsidRPr="004364D5" w:rsidRDefault="003D73AD" w:rsidP="004364D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업체 간의</w:t>
            </w:r>
            <w:r w:rsidR="004364D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검사이기 때문에 인수검사와 출하검사만 해당된다.</w:t>
            </w:r>
          </w:p>
        </w:tc>
      </w:tr>
      <w:tr w:rsidR="00525CD8" w:rsidRPr="00F01620" w14:paraId="3DA27BE2" w14:textId="77777777" w:rsidTr="000C111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E789A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C58809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007DD0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E7656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2A469B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E3A404" w14:textId="77777777" w:rsidR="00525CD8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180318" w14:textId="77777777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BA129" w14:textId="31D3B629" w:rsidR="00525CD8" w:rsidRPr="00F01620" w:rsidRDefault="00525CD8" w:rsidP="000C111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364D5">
              <w:rPr>
                <w:noProof/>
              </w:rPr>
              <w:drawing>
                <wp:inline distT="0" distB="0" distL="0" distR="0" wp14:anchorId="220013D2" wp14:editId="7805195B">
                  <wp:extent cx="5653980" cy="4242376"/>
                  <wp:effectExtent l="0" t="0" r="4445" b="635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8785" cy="4245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776CB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85A5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2534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126A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61C406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3B17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0F5D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92B1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B701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B7F8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C230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DD0C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8539B" w14:textId="4A82D5AE" w:rsidR="00732119" w:rsidRPr="00F01620" w:rsidRDefault="004364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4C5386" wp14:editId="432CF0F4">
                  <wp:extent cx="5645888" cy="4236169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779" cy="4238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8476F4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F29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4500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2001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E7C6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B8EA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0E39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CB0A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0DD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83C9C9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35E0EE3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111EEDA0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6A8ED775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04EC968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103473D4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6B7F2" w14:textId="14644CF3" w:rsidR="00A225A1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생산</w:t>
            </w:r>
          </w:p>
          <w:p w14:paraId="7469B272" w14:textId="55BA630C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15EFB7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2860701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16B9D9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DDFDA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59C50A" w14:textId="49CAF20D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3E8FFC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A850E6" w14:textId="342DF5F3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73E2840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74C51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437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248658" w14:textId="006A7895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2BA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EB6DDD" w14:textId="1E0AE3BF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5BF190A7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3EF40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ABC3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31D9C" w14:textId="6DBA6603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3DA2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46348" w14:textId="5C2C5966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55A5C5D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D474C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416D2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63E99" w14:textId="5FA31DF4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C58F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DA5FD" w14:textId="0E0943DA" w:rsidR="00732119" w:rsidRPr="00D048E3" w:rsidRDefault="00A45F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7A7F151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3A35E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A669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D9B79" w14:textId="1C4125B3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23FC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5B8CA" w14:textId="7797004C" w:rsidR="00732119" w:rsidRPr="00D048E3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17C5A7D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5A03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587D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84C58" w14:textId="0A501853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5A9A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696146" w14:textId="5B30B505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06977B60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4C42A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1DD8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68BCDDE" w14:textId="02047F12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C65B15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511B78" w14:textId="73F68289" w:rsidR="00732119" w:rsidRPr="00D048E3" w:rsidRDefault="00A454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①</w:t>
            </w:r>
          </w:p>
        </w:tc>
      </w:tr>
      <w:tr w:rsidR="00732119" w:rsidRPr="00F01620" w14:paraId="72C842A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C64CE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60EEF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B7ABB" w14:textId="7CCB4C73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00FF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51E4EE" w14:textId="0E496B8A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45589E68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7B1B0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BAA83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D48EF1" w14:textId="2C24B1AA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C6D2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4FE9E" w14:textId="2AFD897F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458EEC8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3C1DF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E351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81711" w14:textId="30F87A47" w:rsidR="00732119" w:rsidRPr="00D048E3" w:rsidRDefault="00D93B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99A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A49D4" w14:textId="4074A3BD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09C6CCE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715F9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18368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F04988" w14:textId="132B4CCF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541CF9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8C6480D" w14:textId="55297019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3FEA9858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AB06E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D8811C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81EC725" w14:textId="6D59AA59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CADE1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4B5DCF6" w14:textId="607CEAF1" w:rsidR="00732119" w:rsidRPr="00D048E3" w:rsidRDefault="004364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</w:tr>
      <w:tr w:rsidR="00732119" w:rsidRPr="00F01620" w14:paraId="5E203219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25E32C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35D85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7B9663D" w14:textId="3B046F48" w:rsidR="00732119" w:rsidRPr="00D048E3" w:rsidRDefault="00A225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E93E3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A8A13A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142ED9C7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8098A3" w14:textId="77777777" w:rsidR="005E6AE2" w:rsidRDefault="005E6AE2" w:rsidP="00D31DDF">
      <w:pPr>
        <w:spacing w:after="0" w:line="240" w:lineRule="auto"/>
      </w:pPr>
      <w:r>
        <w:separator/>
      </w:r>
    </w:p>
  </w:endnote>
  <w:endnote w:type="continuationSeparator" w:id="0">
    <w:p w14:paraId="1E89D6D0" w14:textId="77777777" w:rsidR="005E6AE2" w:rsidRDefault="005E6AE2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6955AD" w14:textId="77777777" w:rsidR="005E6AE2" w:rsidRDefault="005E6AE2" w:rsidP="00D31DDF">
      <w:pPr>
        <w:spacing w:after="0" w:line="240" w:lineRule="auto"/>
      </w:pPr>
      <w:r>
        <w:separator/>
      </w:r>
    </w:p>
  </w:footnote>
  <w:footnote w:type="continuationSeparator" w:id="0">
    <w:p w14:paraId="68054B6C" w14:textId="77777777" w:rsidR="005E6AE2" w:rsidRDefault="005E6AE2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86466"/>
    <w:rsid w:val="00095E23"/>
    <w:rsid w:val="000B73B1"/>
    <w:rsid w:val="000C1113"/>
    <w:rsid w:val="00107AD2"/>
    <w:rsid w:val="00107FCD"/>
    <w:rsid w:val="00120203"/>
    <w:rsid w:val="00136B78"/>
    <w:rsid w:val="00141499"/>
    <w:rsid w:val="001525FF"/>
    <w:rsid w:val="0017059C"/>
    <w:rsid w:val="001B36E0"/>
    <w:rsid w:val="001B41E7"/>
    <w:rsid w:val="001E7E72"/>
    <w:rsid w:val="001F75FA"/>
    <w:rsid w:val="00207CEE"/>
    <w:rsid w:val="00210377"/>
    <w:rsid w:val="00211360"/>
    <w:rsid w:val="002265C4"/>
    <w:rsid w:val="00252BC7"/>
    <w:rsid w:val="002651E0"/>
    <w:rsid w:val="0027506D"/>
    <w:rsid w:val="002C44F1"/>
    <w:rsid w:val="00315947"/>
    <w:rsid w:val="00315CA0"/>
    <w:rsid w:val="003214C4"/>
    <w:rsid w:val="003347EB"/>
    <w:rsid w:val="00336EF5"/>
    <w:rsid w:val="003A304D"/>
    <w:rsid w:val="003D73AD"/>
    <w:rsid w:val="00432CCF"/>
    <w:rsid w:val="004364D5"/>
    <w:rsid w:val="00460359"/>
    <w:rsid w:val="004735A7"/>
    <w:rsid w:val="00474657"/>
    <w:rsid w:val="004A5C0F"/>
    <w:rsid w:val="00500430"/>
    <w:rsid w:val="00525CD8"/>
    <w:rsid w:val="00527912"/>
    <w:rsid w:val="00536B59"/>
    <w:rsid w:val="00554984"/>
    <w:rsid w:val="00575B52"/>
    <w:rsid w:val="0058289B"/>
    <w:rsid w:val="005B7FD1"/>
    <w:rsid w:val="005D1D97"/>
    <w:rsid w:val="005E6AE2"/>
    <w:rsid w:val="00603812"/>
    <w:rsid w:val="00627F10"/>
    <w:rsid w:val="00655298"/>
    <w:rsid w:val="0065578A"/>
    <w:rsid w:val="00661B62"/>
    <w:rsid w:val="006761A8"/>
    <w:rsid w:val="006A1EF1"/>
    <w:rsid w:val="006A63EA"/>
    <w:rsid w:val="006B311B"/>
    <w:rsid w:val="006B5BF2"/>
    <w:rsid w:val="006C1A52"/>
    <w:rsid w:val="006C3568"/>
    <w:rsid w:val="006D3872"/>
    <w:rsid w:val="006D6F5C"/>
    <w:rsid w:val="0070699E"/>
    <w:rsid w:val="00732119"/>
    <w:rsid w:val="00752E8A"/>
    <w:rsid w:val="0075411E"/>
    <w:rsid w:val="00761DE9"/>
    <w:rsid w:val="007B641C"/>
    <w:rsid w:val="007B6451"/>
    <w:rsid w:val="00800600"/>
    <w:rsid w:val="008306F1"/>
    <w:rsid w:val="0083191F"/>
    <w:rsid w:val="00840301"/>
    <w:rsid w:val="00872CF0"/>
    <w:rsid w:val="00876141"/>
    <w:rsid w:val="0088142E"/>
    <w:rsid w:val="00897C9D"/>
    <w:rsid w:val="008B153D"/>
    <w:rsid w:val="008B5007"/>
    <w:rsid w:val="008E510A"/>
    <w:rsid w:val="008F5950"/>
    <w:rsid w:val="009002C4"/>
    <w:rsid w:val="00906463"/>
    <w:rsid w:val="009237EC"/>
    <w:rsid w:val="009378D7"/>
    <w:rsid w:val="00947214"/>
    <w:rsid w:val="0096765F"/>
    <w:rsid w:val="009A4C8A"/>
    <w:rsid w:val="009D3CA0"/>
    <w:rsid w:val="009F0EFE"/>
    <w:rsid w:val="00A07610"/>
    <w:rsid w:val="00A225A1"/>
    <w:rsid w:val="00A24705"/>
    <w:rsid w:val="00A454E6"/>
    <w:rsid w:val="00A45FC5"/>
    <w:rsid w:val="00A56941"/>
    <w:rsid w:val="00A60409"/>
    <w:rsid w:val="00A739BC"/>
    <w:rsid w:val="00AC7B13"/>
    <w:rsid w:val="00AD66EF"/>
    <w:rsid w:val="00AF0084"/>
    <w:rsid w:val="00B02171"/>
    <w:rsid w:val="00B16599"/>
    <w:rsid w:val="00B26DE3"/>
    <w:rsid w:val="00B3558E"/>
    <w:rsid w:val="00B456F5"/>
    <w:rsid w:val="00B50EBF"/>
    <w:rsid w:val="00B8424A"/>
    <w:rsid w:val="00B87F74"/>
    <w:rsid w:val="00BC6521"/>
    <w:rsid w:val="00BD7247"/>
    <w:rsid w:val="00C15B8F"/>
    <w:rsid w:val="00C31632"/>
    <w:rsid w:val="00C77DDC"/>
    <w:rsid w:val="00C97A77"/>
    <w:rsid w:val="00CB19B9"/>
    <w:rsid w:val="00CC4971"/>
    <w:rsid w:val="00D048E3"/>
    <w:rsid w:val="00D31DDF"/>
    <w:rsid w:val="00D50D67"/>
    <w:rsid w:val="00D55B9A"/>
    <w:rsid w:val="00D56B66"/>
    <w:rsid w:val="00D602E2"/>
    <w:rsid w:val="00D70F0E"/>
    <w:rsid w:val="00D907A0"/>
    <w:rsid w:val="00D93BA2"/>
    <w:rsid w:val="00DC4E03"/>
    <w:rsid w:val="00DD16DD"/>
    <w:rsid w:val="00DE79A2"/>
    <w:rsid w:val="00DE7D5C"/>
    <w:rsid w:val="00DF2DC4"/>
    <w:rsid w:val="00DF37B5"/>
    <w:rsid w:val="00E121F8"/>
    <w:rsid w:val="00E5651A"/>
    <w:rsid w:val="00E60D38"/>
    <w:rsid w:val="00E638B6"/>
    <w:rsid w:val="00E6562B"/>
    <w:rsid w:val="00E815EE"/>
    <w:rsid w:val="00EA1FF7"/>
    <w:rsid w:val="00EB11FA"/>
    <w:rsid w:val="00EF41BF"/>
    <w:rsid w:val="00F01620"/>
    <w:rsid w:val="00F35DE6"/>
    <w:rsid w:val="00FC208A"/>
    <w:rsid w:val="00FC3994"/>
    <w:rsid w:val="00FC4DC4"/>
    <w:rsid w:val="00FD2E1F"/>
    <w:rsid w:val="00FE7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69D777F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customStyle="1" w:styleId="Default">
    <w:name w:val="Default"/>
    <w:rsid w:val="004364D5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7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97C0C-685A-4BCC-B077-120478501A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1672</Words>
  <Characters>9532</Characters>
  <Application>Microsoft Office Word</Application>
  <DocSecurity>0</DocSecurity>
  <Lines>79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6</cp:revision>
  <dcterms:created xsi:type="dcterms:W3CDTF">2020-09-02T01:03:00Z</dcterms:created>
  <dcterms:modified xsi:type="dcterms:W3CDTF">2020-09-22T00:30:00Z</dcterms:modified>
</cp:coreProperties>
</file>